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1" w:rsidRPr="008920B3" w:rsidRDefault="00A71A81" w:rsidP="00A71A81">
      <w:pPr>
        <w:pStyle w:val="ListParagraph1"/>
        <w:ind w:left="284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EK1. </w:t>
      </w:r>
      <w:r w:rsidRPr="008920B3">
        <w:rPr>
          <w:b/>
          <w:sz w:val="24"/>
        </w:rPr>
        <w:t>ETKİNLİĞİN İÇERİĞİ</w:t>
      </w:r>
    </w:p>
    <w:p w:rsidR="00A71A81" w:rsidRPr="008920B3" w:rsidRDefault="00A71A81" w:rsidP="00A71A81">
      <w:pPr>
        <w:tabs>
          <w:tab w:val="left" w:pos="720"/>
        </w:tabs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B3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9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9"/>
        <w:gridCol w:w="1134"/>
      </w:tblGrid>
      <w:tr w:rsidR="00A71A81" w:rsidRPr="008920B3" w:rsidTr="009C6F7D">
        <w:trPr>
          <w:cantSplit/>
          <w:trHeight w:val="567"/>
          <w:jc w:val="center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A81" w:rsidRPr="008920B3" w:rsidRDefault="00A71A81" w:rsidP="009C6F7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1A81" w:rsidRPr="008920B3" w:rsidRDefault="00A71A81" w:rsidP="009C6F7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Süresi</w:t>
            </w:r>
          </w:p>
        </w:tc>
      </w:tr>
      <w:tr w:rsidR="00A71A81" w:rsidRPr="008920B3" w:rsidTr="009C6F7D">
        <w:trPr>
          <w:trHeight w:val="4901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A81" w:rsidRPr="00442176" w:rsidRDefault="00A71A81" w:rsidP="009C6F7D">
            <w:pPr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Projeler ve Proje Türleri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nedir?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Mesleki ve kurumsal açıdan gerekliliği</w:t>
            </w:r>
          </w:p>
          <w:p w:rsidR="00A71A81" w:rsidRPr="00442176" w:rsidRDefault="00A71A81" w:rsidP="009C6F7D">
            <w:pPr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Proje hazırlama süreçleri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 xml:space="preserve">Projenin unsurları 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ilanı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konusu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Ortak kurumlar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Belge temini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yazma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Başvuru</w:t>
            </w:r>
          </w:p>
          <w:p w:rsidR="00A71A81" w:rsidRPr="00543A04" w:rsidRDefault="00A71A81" w:rsidP="00A71A81">
            <w:pPr>
              <w:pStyle w:val="ListeParagraf"/>
              <w:numPr>
                <w:ilvl w:val="0"/>
                <w:numId w:val="2"/>
              </w:numPr>
              <w:spacing w:before="0" w:after="0" w:afterAutospacing="0"/>
              <w:contextualSpacing/>
              <w:rPr>
                <w:rFonts w:eastAsia="Calibri"/>
                <w:b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Belgelendirme</w:t>
            </w:r>
          </w:p>
          <w:p w:rsidR="00A71A81" w:rsidRPr="00543A04" w:rsidRDefault="00A71A81" w:rsidP="00A71A81">
            <w:pPr>
              <w:pStyle w:val="ListeParagraf"/>
              <w:numPr>
                <w:ilvl w:val="0"/>
                <w:numId w:val="2"/>
              </w:numPr>
              <w:spacing w:before="0" w:after="0" w:afterAutospacing="0"/>
              <w:contextualSpacing/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Mantıksal çerçeve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2"/>
              </w:numPr>
              <w:spacing w:before="0" w:after="0" w:afterAutospacing="0"/>
              <w:contextualSpacing/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Faaliyet planı ve bütçe analizi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1A81" w:rsidRPr="008920B3" w:rsidRDefault="00A71A81" w:rsidP="009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1A81" w:rsidRPr="008920B3" w:rsidRDefault="00A71A81" w:rsidP="009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1" w:rsidRPr="008920B3" w:rsidTr="009C6F7D">
        <w:trPr>
          <w:trHeight w:val="865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81" w:rsidRPr="00442176" w:rsidRDefault="00A71A81" w:rsidP="009C6F7D">
            <w:pPr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Örnek proje sunumu</w:t>
            </w:r>
          </w:p>
          <w:p w:rsidR="00A71A81" w:rsidRDefault="00A71A81" w:rsidP="00A71A81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Okul/kurumun </w:t>
            </w:r>
            <w:r w:rsidRPr="00442176">
              <w:rPr>
                <w:rFonts w:eastAsia="Calibri"/>
                <w:kern w:val="24"/>
                <w:lang w:eastAsia="en-US"/>
              </w:rPr>
              <w:t>dâhil olduğu bir projenin kapsamlı bir biçimde tanıtılması</w:t>
            </w:r>
          </w:p>
          <w:p w:rsidR="00A71A81" w:rsidRPr="00181E98" w:rsidRDefault="00A71A81" w:rsidP="009C6F7D">
            <w:pPr>
              <w:pStyle w:val="ListeParagraf"/>
              <w:spacing w:before="0" w:beforeAutospacing="0" w:after="0" w:afterAutospacing="0"/>
              <w:ind w:left="1080"/>
              <w:contextualSpacing/>
              <w:rPr>
                <w:rFonts w:eastAsia="Calibri"/>
                <w:i/>
                <w:kern w:val="24"/>
                <w:lang w:eastAsia="en-US"/>
              </w:rPr>
            </w:pPr>
            <w:r w:rsidRPr="00181E98">
              <w:rPr>
                <w:rFonts w:eastAsia="Calibri"/>
                <w:i/>
                <w:kern w:val="24"/>
                <w:lang w:eastAsia="en-US"/>
              </w:rPr>
              <w:t>(Eğitim görevlilerinin görev yaptığı kurum</w:t>
            </w:r>
            <w:r>
              <w:rPr>
                <w:rFonts w:eastAsia="Calibri"/>
                <w:i/>
                <w:kern w:val="24"/>
                <w:lang w:eastAsia="en-US"/>
              </w:rPr>
              <w:t>d</w:t>
            </w:r>
            <w:r w:rsidRPr="00181E98">
              <w:rPr>
                <w:rFonts w:eastAsia="Calibri"/>
                <w:i/>
                <w:kern w:val="24"/>
                <w:lang w:eastAsia="en-US"/>
              </w:rPr>
              <w:t xml:space="preserve">a </w:t>
            </w:r>
            <w:r>
              <w:rPr>
                <w:rFonts w:eastAsia="Calibri"/>
                <w:i/>
                <w:kern w:val="24"/>
                <w:lang w:eastAsia="en-US"/>
              </w:rPr>
              <w:t xml:space="preserve">daha önce gerçekleştirmiş oldukları </w:t>
            </w:r>
            <w:r w:rsidRPr="00181E98">
              <w:rPr>
                <w:rFonts w:eastAsia="Calibri"/>
                <w:i/>
                <w:kern w:val="24"/>
                <w:lang w:eastAsia="en-US"/>
              </w:rPr>
              <w:t>projelerin paylaşılması)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A81" w:rsidRPr="008920B3" w:rsidRDefault="00A71A81" w:rsidP="009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A81" w:rsidRPr="008920B3" w:rsidTr="009C6F7D">
        <w:trPr>
          <w:trHeight w:val="278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81" w:rsidRPr="008920B3" w:rsidRDefault="00A71A81" w:rsidP="009C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    </w:t>
            </w:r>
            <w:r w:rsidRPr="009F7A1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Projelere Fon Sağlayan</w:t>
            </w:r>
            <w:r w:rsidRPr="0089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Kuruluşlar 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TÜBİTAK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Kalkınma Ajansları 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YTB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TİKA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MFİB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ABGS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Çalışma ve Sosyal Güvenlik Bakanlığı 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Gençlik ve Spor Bakanlığı 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Yerel Yönetimler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Ulusal Ajans</w:t>
            </w:r>
          </w:p>
          <w:p w:rsidR="00A71A81" w:rsidRPr="008920B3" w:rsidRDefault="00A71A81" w:rsidP="009C6F7D">
            <w:pPr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- KA1 projeleri </w:t>
            </w:r>
          </w:p>
          <w:p w:rsidR="00A71A81" w:rsidRPr="008920B3" w:rsidRDefault="00A71A81" w:rsidP="009C6F7D">
            <w:pPr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- KA2 projeleri </w:t>
            </w:r>
          </w:p>
          <w:p w:rsidR="00A71A81" w:rsidRPr="008920B3" w:rsidRDefault="00A71A81" w:rsidP="009C6F7D">
            <w:pPr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- KA3 projeleri </w:t>
            </w:r>
          </w:p>
          <w:p w:rsidR="00A71A81" w:rsidRPr="00442176" w:rsidRDefault="00A71A81" w:rsidP="009C6F7D">
            <w:pPr>
              <w:ind w:left="72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      - Diğer </w:t>
            </w:r>
            <w:proofErr w:type="spellStart"/>
            <w:r w:rsidRPr="008920B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projeleri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A81" w:rsidRPr="008920B3" w:rsidRDefault="00A71A81" w:rsidP="009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A81" w:rsidRPr="008920B3" w:rsidTr="009C6F7D">
        <w:trPr>
          <w:trHeight w:val="6733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A81" w:rsidRDefault="00A71A81" w:rsidP="009C6F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Sosyal Sorumluluk Projeleri:      </w:t>
            </w:r>
          </w:p>
          <w:p w:rsidR="00A71A81" w:rsidRPr="0024736A" w:rsidRDefault="00A71A81" w:rsidP="009C6F7D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A71A81" w:rsidRPr="0082738E" w:rsidRDefault="00A71A81" w:rsidP="009C6F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82738E">
              <w:rPr>
                <w:rFonts w:ascii="Times New Roman" w:hAnsi="Times New Roman" w:cs="Times New Roman"/>
                <w:b/>
                <w:sz w:val="24"/>
              </w:rPr>
              <w:t xml:space="preserve">Görev Yapılan Bölgenin Demografik, </w:t>
            </w:r>
            <w:proofErr w:type="spellStart"/>
            <w:r w:rsidRPr="0082738E">
              <w:rPr>
                <w:rFonts w:ascii="Times New Roman" w:hAnsi="Times New Roman" w:cs="Times New Roman"/>
                <w:b/>
                <w:sz w:val="24"/>
              </w:rPr>
              <w:t>Sosyo</w:t>
            </w:r>
            <w:proofErr w:type="spellEnd"/>
            <w:r w:rsidRPr="0082738E">
              <w:rPr>
                <w:rFonts w:ascii="Times New Roman" w:hAnsi="Times New Roman" w:cs="Times New Roman"/>
                <w:b/>
                <w:sz w:val="24"/>
              </w:rPr>
              <w:t>-Ekonomik Yapısı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ve </w:t>
            </w:r>
            <w:r w:rsidRPr="0082738E">
              <w:rPr>
                <w:rFonts w:ascii="Times New Roman" w:hAnsi="Times New Roman" w:cs="Times New Roman"/>
                <w:b/>
                <w:sz w:val="24"/>
              </w:rPr>
              <w:t xml:space="preserve">Risk Faktörleri </w:t>
            </w:r>
          </w:p>
          <w:p w:rsidR="00A71A81" w:rsidRPr="00ED55C8" w:rsidRDefault="00A71A81" w:rsidP="009C6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ED55C8">
              <w:rPr>
                <w:rFonts w:ascii="Times New Roman" w:hAnsi="Times New Roman" w:cs="Times New Roman"/>
                <w:sz w:val="24"/>
              </w:rPr>
              <w:t xml:space="preserve">Bölgenin risk faktörleri 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Yoksulluk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Aile içi şiddet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Çalışan çocuklar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Çocuk gelinler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Cinsiyet ayrımcılığı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Bağımlılık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Şiddet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İstismar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Kültürel farklılıklar</w:t>
            </w:r>
          </w:p>
          <w:p w:rsidR="00A71A81" w:rsidRPr="009F7A1B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Engelli mahrumiyetleri </w:t>
            </w:r>
          </w:p>
          <w:p w:rsidR="00A71A81" w:rsidRPr="008920B3" w:rsidRDefault="00A71A81" w:rsidP="009C6F7D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Sosyal Sorumluluk Projeleri İçin İşbirliği Yapılacak Kuruluşlar</w:t>
            </w:r>
            <w:r w:rsidRPr="008920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İlgili Bakanlıklar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Yerel yönetimler</w:t>
            </w:r>
          </w:p>
          <w:p w:rsidR="00A71A81" w:rsidRPr="00442176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 xml:space="preserve">Güvenlik birimleri </w:t>
            </w:r>
          </w:p>
          <w:p w:rsidR="00A71A81" w:rsidRPr="0024736A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</w:pPr>
            <w:r w:rsidRPr="00442176">
              <w:rPr>
                <w:rFonts w:eastAsia="Calibri"/>
                <w:kern w:val="24"/>
                <w:lang w:eastAsia="en-US"/>
              </w:rPr>
              <w:t>Sivil Toplum Kuruluşları</w:t>
            </w:r>
          </w:p>
          <w:p w:rsidR="00A71A81" w:rsidRPr="008920B3" w:rsidRDefault="00A71A81" w:rsidP="00A71A81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contextualSpacing/>
            </w:pPr>
            <w:r>
              <w:rPr>
                <w:rFonts w:eastAsia="Calibri"/>
                <w:kern w:val="24"/>
                <w:lang w:eastAsia="en-US"/>
              </w:rPr>
              <w:t>Her bir öğretmenin kendi çalıştığı bölgeye ilişkin sunumu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1A81" w:rsidRDefault="00A71A81" w:rsidP="009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1A81" w:rsidRDefault="00A71A81" w:rsidP="009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1" w:rsidRPr="008920B3" w:rsidTr="009C6F7D">
        <w:trPr>
          <w:trHeight w:val="719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A81" w:rsidRPr="008920B3" w:rsidRDefault="00A71A81" w:rsidP="009C6F7D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Örnek Proje Dosyası Hazırlama ve Grup Sunumları</w:t>
            </w:r>
            <w:r w:rsidRPr="008920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A71A81" w:rsidRDefault="00A71A81" w:rsidP="009C6F7D">
            <w:pPr>
              <w:pStyle w:val="ListeParagraf"/>
              <w:spacing w:before="0" w:beforeAutospacing="0" w:after="0" w:afterAutospacing="0"/>
              <w:ind w:left="1080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1A81" w:rsidRDefault="00A71A81" w:rsidP="009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A81" w:rsidRPr="008920B3" w:rsidTr="009C6F7D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81" w:rsidRPr="008920B3" w:rsidRDefault="00A71A81" w:rsidP="009C6F7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81" w:rsidRPr="00FB0E3A" w:rsidRDefault="00A71A81" w:rsidP="009C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E3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</w:tbl>
    <w:p w:rsidR="00A71A81" w:rsidRDefault="00A71A81"/>
    <w:p w:rsidR="00A71A81" w:rsidRDefault="00A71A81"/>
    <w:p w:rsidR="00A71A81" w:rsidRDefault="00A71A81"/>
    <w:p w:rsidR="00A71A81" w:rsidRDefault="00A71A81"/>
    <w:p w:rsidR="00A71A81" w:rsidRDefault="00A71A81"/>
    <w:p w:rsidR="00A71A81" w:rsidRDefault="00A71A81"/>
    <w:p w:rsidR="00A71A81" w:rsidRDefault="00A71A81"/>
    <w:p w:rsidR="00A71A81" w:rsidRDefault="00A71A81"/>
    <w:p w:rsidR="00A71A81" w:rsidRDefault="00A71A81"/>
    <w:p w:rsidR="00A71A81" w:rsidRDefault="00A71A81"/>
    <w:p w:rsidR="00A71A81" w:rsidRDefault="00A71A81"/>
    <w:sectPr w:rsidR="00A7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C1E"/>
    <w:multiLevelType w:val="hybridMultilevel"/>
    <w:tmpl w:val="272285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E25D4"/>
    <w:multiLevelType w:val="hybridMultilevel"/>
    <w:tmpl w:val="CEE255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21E46"/>
    <w:multiLevelType w:val="hybridMultilevel"/>
    <w:tmpl w:val="3580B8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B7"/>
    <w:rsid w:val="002747ED"/>
    <w:rsid w:val="005B1AA4"/>
    <w:rsid w:val="00A71A81"/>
    <w:rsid w:val="00D07CB7"/>
    <w:rsid w:val="00D81A8E"/>
    <w:rsid w:val="00D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1A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7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Paragraph1">
    <w:name w:val="List Paragraph1"/>
    <w:basedOn w:val="Normal"/>
    <w:rsid w:val="00A71A81"/>
    <w:pPr>
      <w:spacing w:after="0" w:line="240" w:lineRule="auto"/>
      <w:ind w:left="720"/>
    </w:pPr>
    <w:rPr>
      <w:rFonts w:ascii="Times New Roman" w:eastAsia="Calibri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1A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7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Paragraph1">
    <w:name w:val="List Paragraph1"/>
    <w:basedOn w:val="Normal"/>
    <w:rsid w:val="00A71A81"/>
    <w:pPr>
      <w:spacing w:after="0" w:line="240" w:lineRule="auto"/>
      <w:ind w:left="720"/>
    </w:pPr>
    <w:rPr>
      <w:rFonts w:ascii="Times New Roman" w:eastAsia="Calibri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2017-11-03T06:00:00Z</cp:lastPrinted>
  <dcterms:created xsi:type="dcterms:W3CDTF">2017-11-03T06:25:00Z</dcterms:created>
  <dcterms:modified xsi:type="dcterms:W3CDTF">2017-11-03T06:25:00Z</dcterms:modified>
</cp:coreProperties>
</file>