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F6" w:rsidRDefault="00585DB4" w:rsidP="00B42DA2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EK_1_</w:t>
      </w:r>
      <w:r w:rsidR="002B4213" w:rsidRPr="002B421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ÇIKLAMALAR</w:t>
      </w:r>
      <w:r w:rsidR="002B4213" w:rsidRPr="002B4213">
        <w:rPr>
          <w:rFonts w:ascii="Times New Roman" w:hAnsi="Times New Roman" w:cs="Times New Roman"/>
          <w:b/>
        </w:rPr>
        <w:t>:</w:t>
      </w:r>
      <w:r w:rsidR="002B4213">
        <w:rPr>
          <w:rFonts w:ascii="Times New Roman" w:hAnsi="Times New Roman" w:cs="Times New Roman"/>
        </w:rPr>
        <w:t xml:space="preserve"> </w:t>
      </w:r>
    </w:p>
    <w:p w:rsidR="006750C7" w:rsidRDefault="006750C7" w:rsidP="00B42DA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750C7">
        <w:rPr>
          <w:rFonts w:ascii="Times New Roman" w:hAnsi="Times New Roman" w:cs="Times New Roman"/>
        </w:rPr>
        <w:t>Sorular,</w:t>
      </w:r>
      <w:r>
        <w:rPr>
          <w:rFonts w:ascii="Times New Roman" w:hAnsi="Times New Roman" w:cs="Times New Roman"/>
          <w:b/>
        </w:rPr>
        <w:t xml:space="preserve"> o</w:t>
      </w:r>
      <w:r w:rsidRPr="006750C7">
        <w:rPr>
          <w:rFonts w:ascii="Times New Roman" w:hAnsi="Times New Roman" w:cs="Times New Roman"/>
          <w:b/>
        </w:rPr>
        <w:t>rtaokul branşları</w:t>
      </w:r>
      <w:r>
        <w:rPr>
          <w:rFonts w:ascii="Times New Roman" w:hAnsi="Times New Roman" w:cs="Times New Roman"/>
        </w:rPr>
        <w:t xml:space="preserve"> için,</w:t>
      </w:r>
      <w:r w:rsidRPr="00517CA4">
        <w:rPr>
          <w:rFonts w:ascii="Times New Roman" w:hAnsi="Times New Roman" w:cs="Times New Roman"/>
        </w:rPr>
        <w:t xml:space="preserve"> MEB Ölçme, Değerlendirme ve Sınav Hizmetleri Genel Müdürlüğü web sitesinde yer</w:t>
      </w:r>
      <w:r>
        <w:rPr>
          <w:rFonts w:ascii="Times New Roman" w:hAnsi="Times New Roman" w:cs="Times New Roman"/>
        </w:rPr>
        <w:t xml:space="preserve"> alan</w:t>
      </w:r>
      <w:r w:rsidRPr="00517CA4">
        <w:rPr>
          <w:rFonts w:ascii="Times New Roman" w:hAnsi="Times New Roman" w:cs="Times New Roman"/>
        </w:rPr>
        <w:t xml:space="preserve"> “Ortaöğretim Kurumlarına İlişkin Merkezî Sınava Yönelik Örnek Sorular</w:t>
      </w:r>
      <w:r>
        <w:rPr>
          <w:rFonts w:ascii="Times New Roman" w:hAnsi="Times New Roman" w:cs="Times New Roman"/>
        </w:rPr>
        <w:t xml:space="preserve">”, </w:t>
      </w:r>
      <w:r w:rsidRPr="006750C7">
        <w:rPr>
          <w:rFonts w:ascii="Times New Roman" w:hAnsi="Times New Roman" w:cs="Times New Roman"/>
          <w:b/>
        </w:rPr>
        <w:t>ortaöğretim branşları</w:t>
      </w:r>
      <w:r>
        <w:rPr>
          <w:rFonts w:ascii="Times New Roman" w:hAnsi="Times New Roman" w:cs="Times New Roman"/>
        </w:rPr>
        <w:t xml:space="preserve"> için ÖSYM’nin web sitesinde yer alan “Yükseköğretim Kurumları Sınavı”, </w:t>
      </w:r>
      <w:r w:rsidRPr="006750C7">
        <w:rPr>
          <w:rFonts w:ascii="Times New Roman" w:hAnsi="Times New Roman" w:cs="Times New Roman"/>
          <w:b/>
        </w:rPr>
        <w:t>örnek soruları</w:t>
      </w:r>
      <w:r>
        <w:rPr>
          <w:rFonts w:ascii="Times New Roman" w:hAnsi="Times New Roman" w:cs="Times New Roman"/>
        </w:rPr>
        <w:t xml:space="preserve"> dikkate alınarak hazırlanacaktır.</w:t>
      </w:r>
    </w:p>
    <w:p w:rsidR="00B90C6E" w:rsidRPr="00B90C6E" w:rsidRDefault="00B90C6E" w:rsidP="00B90C6E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 hazırlamak isteyen öğretmenlerin hazırlayacağı dokümanlar </w:t>
      </w:r>
      <w:hyperlink r:id="rId6" w:history="1">
        <w:r w:rsidRPr="00B90C6E">
          <w:rPr>
            <w:rStyle w:val="Kpr"/>
            <w:rFonts w:ascii="Times New Roman" w:hAnsi="Times New Roman" w:cs="Times New Roman"/>
            <w:b/>
          </w:rPr>
          <w:t>http://mersinodm.meb.gov.tr/</w:t>
        </w:r>
      </w:hyperlink>
      <w:r>
        <w:rPr>
          <w:rFonts w:ascii="Times New Roman" w:hAnsi="Times New Roman" w:cs="Times New Roman"/>
        </w:rPr>
        <w:t xml:space="preserve"> adresinde “Dokümanlar” sekmesinde yer almaktadır. Öğretmenler </w:t>
      </w:r>
      <w:r w:rsidRPr="00E76A0C">
        <w:rPr>
          <w:rFonts w:ascii="Times New Roman" w:hAnsi="Times New Roman" w:cs="Times New Roman"/>
          <w:b/>
        </w:rPr>
        <w:t>Ek_2_Soru_Hazırlama_Şablonu</w:t>
      </w:r>
      <w:r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</w:rPr>
        <w:t xml:space="preserve">nu kullanarak hazırladıkları soruları, </w:t>
      </w:r>
      <w:r w:rsidRPr="00F44D71">
        <w:rPr>
          <w:rFonts w:ascii="Times New Roman" w:hAnsi="Times New Roman" w:cs="Times New Roman"/>
          <w:b/>
        </w:rPr>
        <w:t>Ek_3_Özgeçmiş_Şablonu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ve </w:t>
      </w:r>
      <w:r w:rsidRPr="00D6311A">
        <w:rPr>
          <w:rFonts w:ascii="Times New Roman" w:hAnsi="Times New Roman" w:cs="Times New Roman"/>
          <w:b/>
        </w:rPr>
        <w:t>Ek_4_Soru_Özgünlük_Formu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ile birlikte </w:t>
      </w:r>
      <w:hyperlink r:id="rId7" w:history="1">
        <w:r w:rsidRPr="00D02378">
          <w:rPr>
            <w:rStyle w:val="Kpr"/>
            <w:rFonts w:ascii="Times New Roman" w:hAnsi="Times New Roman" w:cs="Times New Roman"/>
            <w:b/>
          </w:rPr>
          <w:t>mersinodm@gmail.com</w:t>
        </w:r>
      </w:hyperlink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adresine göndereceklerdir. </w:t>
      </w:r>
    </w:p>
    <w:p w:rsidR="006750C7" w:rsidRDefault="006750C7" w:rsidP="00B42DA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Ortaokul branşları için hazırlanan sorular 5., 6., 7. ve 8. sınıf seviyelerinde, ortaöğretim branşları için hazırlanan sorular 9. ve 10. sınıf seviyelerinde olacaktır.</w:t>
      </w:r>
    </w:p>
    <w:p w:rsidR="006750C7" w:rsidRDefault="006750C7" w:rsidP="00B42DA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Sekizinci sınıf düzeyinde hazırlanan sorular her ayın 10’una, </w:t>
      </w:r>
      <w:r w:rsidR="005F1589">
        <w:rPr>
          <w:rFonts w:ascii="Times New Roman" w:hAnsi="Times New Roman" w:cs="Times New Roman"/>
        </w:rPr>
        <w:t>5., 6., 7., 9. ve 10. sınıf seviyelerinde hazırlanan sorular ise her ayın 25’ine kadar gönderilecektir.</w:t>
      </w:r>
    </w:p>
    <w:p w:rsidR="005F1589" w:rsidRDefault="005F1589" w:rsidP="00B42DA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öğretmen</w:t>
      </w:r>
      <w:r w:rsidR="00E76A0C">
        <w:rPr>
          <w:rFonts w:ascii="Times New Roman" w:hAnsi="Times New Roman" w:cs="Times New Roman"/>
        </w:rPr>
        <w:t xml:space="preserve"> </w:t>
      </w:r>
      <w:r w:rsidR="00E76A0C" w:rsidRPr="00E76A0C">
        <w:rPr>
          <w:rFonts w:ascii="Times New Roman" w:hAnsi="Times New Roman" w:cs="Times New Roman"/>
          <w:b/>
        </w:rPr>
        <w:t>Ek_2_Soru_Hazırlama_Şablonu</w:t>
      </w:r>
      <w:r w:rsidR="00E76A0C">
        <w:rPr>
          <w:rFonts w:ascii="Times New Roman" w:hAnsi="Times New Roman" w:cs="Times New Roman"/>
        </w:rPr>
        <w:t xml:space="preserve">’nu kullanarak </w:t>
      </w:r>
      <w:r w:rsidR="00E76A0C" w:rsidRPr="00C54F97">
        <w:rPr>
          <w:rFonts w:ascii="Times New Roman" w:hAnsi="Times New Roman" w:cs="Times New Roman"/>
          <w:b/>
        </w:rPr>
        <w:t>çoktan seçmeli</w:t>
      </w:r>
      <w:r w:rsidR="00E76A0C">
        <w:rPr>
          <w:rFonts w:ascii="Times New Roman" w:hAnsi="Times New Roman" w:cs="Times New Roman"/>
        </w:rPr>
        <w:t xml:space="preserve"> madde türünde</w:t>
      </w:r>
      <w:r>
        <w:rPr>
          <w:rFonts w:ascii="Times New Roman" w:hAnsi="Times New Roman" w:cs="Times New Roman"/>
        </w:rPr>
        <w:t xml:space="preserve"> toplam </w:t>
      </w:r>
      <w:r w:rsidR="00E92BBC" w:rsidRPr="00E92BBC">
        <w:rPr>
          <w:rFonts w:ascii="Times New Roman" w:hAnsi="Times New Roman" w:cs="Times New Roman"/>
          <w:b/>
        </w:rPr>
        <w:t>en fazla</w:t>
      </w:r>
      <w:r w:rsidR="00E92BBC">
        <w:rPr>
          <w:rFonts w:ascii="Times New Roman" w:hAnsi="Times New Roman" w:cs="Times New Roman"/>
        </w:rPr>
        <w:t xml:space="preserve"> </w:t>
      </w:r>
      <w:r w:rsidRPr="005F1589">
        <w:rPr>
          <w:rFonts w:ascii="Times New Roman" w:hAnsi="Times New Roman" w:cs="Times New Roman"/>
          <w:b/>
        </w:rPr>
        <w:t>beş</w:t>
      </w:r>
      <w:r>
        <w:rPr>
          <w:rFonts w:ascii="Times New Roman" w:hAnsi="Times New Roman" w:cs="Times New Roman"/>
        </w:rPr>
        <w:t xml:space="preserve"> soru gönderecektir. </w:t>
      </w:r>
      <w:r w:rsidR="00C54F97">
        <w:rPr>
          <w:rFonts w:ascii="Times New Roman" w:hAnsi="Times New Roman" w:cs="Times New Roman"/>
        </w:rPr>
        <w:t>Hazırlanan sorular farklı sınıf seviyelerinde olabilecektir.</w:t>
      </w:r>
    </w:p>
    <w:p w:rsidR="00B42DA2" w:rsidRDefault="00B42DA2" w:rsidP="00B42DA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Bakanlığa</w:t>
      </w:r>
      <w:r w:rsidR="00F44D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hazırlanan sorularla birlikte, soru yazarının özgeçmişi </w:t>
      </w:r>
      <w:r w:rsidR="00F44D71">
        <w:rPr>
          <w:rFonts w:ascii="Times New Roman" w:hAnsi="Times New Roman" w:cs="Times New Roman"/>
        </w:rPr>
        <w:t xml:space="preserve">de gönderilecektir. Soru yazarı </w:t>
      </w:r>
      <w:r w:rsidR="00F44D71" w:rsidRPr="00F44D71">
        <w:rPr>
          <w:rFonts w:ascii="Times New Roman" w:hAnsi="Times New Roman" w:cs="Times New Roman"/>
          <w:b/>
        </w:rPr>
        <w:t>Ek_3_Özgeçmiş_Şablonu</w:t>
      </w:r>
      <w:r w:rsidR="00F44D71">
        <w:rPr>
          <w:rFonts w:ascii="Times New Roman" w:hAnsi="Times New Roman" w:cs="Times New Roman"/>
        </w:rPr>
        <w:t>’</w:t>
      </w:r>
      <w:r w:rsidR="00D6311A">
        <w:rPr>
          <w:rFonts w:ascii="Times New Roman" w:hAnsi="Times New Roman" w:cs="Times New Roman"/>
        </w:rPr>
        <w:t>nu da doldurarak sorularla birlikte gönderecektir</w:t>
      </w:r>
      <w:r w:rsidR="00F44D71">
        <w:rPr>
          <w:rFonts w:ascii="Times New Roman" w:hAnsi="Times New Roman" w:cs="Times New Roman"/>
        </w:rPr>
        <w:t>.</w:t>
      </w:r>
    </w:p>
    <w:p w:rsidR="00F44D71" w:rsidRDefault="00F44D71" w:rsidP="00B42DA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Hazırlanan soruların soru yazarı tarafından özgün bir şekilde hazırlanmış olması önemlidir. Bu amaçla soru yazarı</w:t>
      </w:r>
      <w:r w:rsidR="00B90C6E">
        <w:rPr>
          <w:rFonts w:ascii="Times New Roman" w:hAnsi="Times New Roman" w:cs="Times New Roman"/>
        </w:rPr>
        <w:t xml:space="preserve"> tarafından</w:t>
      </w:r>
      <w:r>
        <w:rPr>
          <w:rFonts w:ascii="Times New Roman" w:hAnsi="Times New Roman" w:cs="Times New Roman"/>
        </w:rPr>
        <w:t xml:space="preserve"> </w:t>
      </w:r>
      <w:r w:rsidRPr="00D6311A">
        <w:rPr>
          <w:rFonts w:ascii="Times New Roman" w:hAnsi="Times New Roman" w:cs="Times New Roman"/>
          <w:b/>
        </w:rPr>
        <w:t>Ek_4_Soru_Özgünlük_Formu</w:t>
      </w:r>
      <w:r w:rsidR="00B90C6E">
        <w:rPr>
          <w:rFonts w:ascii="Times New Roman" w:hAnsi="Times New Roman" w:cs="Times New Roman"/>
        </w:rPr>
        <w:t xml:space="preserve"> doldurulacak, tarattırılacak ve gönderilecektir.</w:t>
      </w:r>
    </w:p>
    <w:p w:rsidR="00E92BBC" w:rsidRDefault="00E92BBC" w:rsidP="00B42DA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Gönderilecek tüm belgeler </w:t>
      </w:r>
      <w:r w:rsidRPr="00E92BBC">
        <w:rPr>
          <w:rFonts w:ascii="Times New Roman" w:hAnsi="Times New Roman" w:cs="Times New Roman"/>
          <w:b/>
        </w:rPr>
        <w:t>(</w:t>
      </w:r>
      <w:r w:rsidRPr="00E76A0C">
        <w:rPr>
          <w:rFonts w:ascii="Times New Roman" w:hAnsi="Times New Roman" w:cs="Times New Roman"/>
          <w:b/>
        </w:rPr>
        <w:t>Ek_2_Soru_Hazırlama_Şablonu</w:t>
      </w:r>
      <w:r>
        <w:rPr>
          <w:rFonts w:ascii="Times New Roman" w:hAnsi="Times New Roman" w:cs="Times New Roman"/>
          <w:b/>
        </w:rPr>
        <w:t xml:space="preserve">, </w:t>
      </w:r>
      <w:r w:rsidRPr="00F44D71">
        <w:rPr>
          <w:rFonts w:ascii="Times New Roman" w:hAnsi="Times New Roman" w:cs="Times New Roman"/>
          <w:b/>
        </w:rPr>
        <w:t>Ek_3_Özgeçmiş_Şablonu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ve </w:t>
      </w:r>
      <w:r w:rsidRPr="00D6311A">
        <w:rPr>
          <w:rFonts w:ascii="Times New Roman" w:hAnsi="Times New Roman" w:cs="Times New Roman"/>
          <w:b/>
        </w:rPr>
        <w:t>Ek_4_Soru_Özgünlük_Formu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>sıkıştırılmış dosya şeklinde gönderilecektir.</w:t>
      </w:r>
    </w:p>
    <w:p w:rsidR="00B43E50" w:rsidRPr="00B42DA2" w:rsidRDefault="00B43E50" w:rsidP="00B42DA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B42DA2">
        <w:rPr>
          <w:rFonts w:ascii="Times New Roman" w:hAnsi="Times New Roman" w:cs="Times New Roman"/>
        </w:rPr>
        <w:t xml:space="preserve">Mersin İl Millî Eğitim Müdürlüğü Ölçme Değerlendirme Merkezince toplanan ve değerlendirilen sorulardan </w:t>
      </w:r>
      <w:r w:rsidRPr="00B90C6E">
        <w:rPr>
          <w:rFonts w:ascii="Times New Roman" w:hAnsi="Times New Roman" w:cs="Times New Roman"/>
          <w:b/>
        </w:rPr>
        <w:t>belirlenenler</w:t>
      </w:r>
      <w:r w:rsidRPr="00B42DA2">
        <w:rPr>
          <w:rFonts w:ascii="Times New Roman" w:hAnsi="Times New Roman" w:cs="Times New Roman"/>
        </w:rPr>
        <w:t>, bakanlığımız Ölçme, Değerlendirme ve Sınav Hizmetleri Genel Müdürlüğü’ne gönderilecektir.</w:t>
      </w:r>
      <w:r w:rsidR="00B90C6E">
        <w:rPr>
          <w:rFonts w:ascii="Times New Roman" w:hAnsi="Times New Roman" w:cs="Times New Roman"/>
        </w:rPr>
        <w:t xml:space="preserve"> </w:t>
      </w:r>
    </w:p>
    <w:p w:rsidR="00B43E50" w:rsidRDefault="00B43E50" w:rsidP="00B42DA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Bakanlığa gönderilen veya gönderilmeyen sorularla ilgili öğretmenlere herhangi bir geri bildirimde bulunulmayacaktır.</w:t>
      </w:r>
    </w:p>
    <w:p w:rsidR="00B90C6E" w:rsidRPr="00517CA4" w:rsidRDefault="00B90C6E" w:rsidP="00B90C6E">
      <w:pPr>
        <w:pStyle w:val="ListeParagraf"/>
        <w:spacing w:line="276" w:lineRule="auto"/>
        <w:ind w:left="786"/>
        <w:jc w:val="both"/>
        <w:rPr>
          <w:rFonts w:ascii="Times New Roman" w:hAnsi="Times New Roman" w:cs="Times New Roman"/>
        </w:rPr>
      </w:pPr>
    </w:p>
    <w:p w:rsidR="002B4213" w:rsidRDefault="002B4213" w:rsidP="00B42DA2">
      <w:pPr>
        <w:spacing w:line="276" w:lineRule="auto"/>
        <w:jc w:val="both"/>
        <w:rPr>
          <w:rFonts w:ascii="Times New Roman" w:hAnsi="Times New Roman" w:cs="Times New Roman"/>
        </w:rPr>
      </w:pPr>
    </w:p>
    <w:sectPr w:rsidR="002B4213" w:rsidSect="0088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55E9"/>
    <w:multiLevelType w:val="hybridMultilevel"/>
    <w:tmpl w:val="280C9AF6"/>
    <w:lvl w:ilvl="0" w:tplc="5854025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AF6446"/>
    <w:multiLevelType w:val="hybridMultilevel"/>
    <w:tmpl w:val="52DC56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4F091F"/>
    <w:multiLevelType w:val="hybridMultilevel"/>
    <w:tmpl w:val="B14A182C"/>
    <w:lvl w:ilvl="0" w:tplc="5450F8F6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9B"/>
    <w:rsid w:val="000C66BF"/>
    <w:rsid w:val="002542F3"/>
    <w:rsid w:val="002B4213"/>
    <w:rsid w:val="002B4A3E"/>
    <w:rsid w:val="003E494E"/>
    <w:rsid w:val="003F729C"/>
    <w:rsid w:val="0041257B"/>
    <w:rsid w:val="004A4213"/>
    <w:rsid w:val="004B44F6"/>
    <w:rsid w:val="00517CA4"/>
    <w:rsid w:val="00523E9B"/>
    <w:rsid w:val="00554F70"/>
    <w:rsid w:val="00585DB4"/>
    <w:rsid w:val="005F1589"/>
    <w:rsid w:val="006634BE"/>
    <w:rsid w:val="006750C7"/>
    <w:rsid w:val="006C2E74"/>
    <w:rsid w:val="00732F96"/>
    <w:rsid w:val="007417F9"/>
    <w:rsid w:val="007D2603"/>
    <w:rsid w:val="00887DD6"/>
    <w:rsid w:val="00A770B0"/>
    <w:rsid w:val="00AE7C87"/>
    <w:rsid w:val="00B42DA2"/>
    <w:rsid w:val="00B43E50"/>
    <w:rsid w:val="00B52BAD"/>
    <w:rsid w:val="00B90C6E"/>
    <w:rsid w:val="00BD14B7"/>
    <w:rsid w:val="00C54F97"/>
    <w:rsid w:val="00D6311A"/>
    <w:rsid w:val="00E76A0C"/>
    <w:rsid w:val="00E90EFE"/>
    <w:rsid w:val="00E92BBC"/>
    <w:rsid w:val="00EB6209"/>
    <w:rsid w:val="00F44D71"/>
    <w:rsid w:val="00F4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3E9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7F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B44F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90C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3E9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7F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B44F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90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rsinod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rsinodm.meb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GUNDOGMUS</dc:creator>
  <cp:lastModifiedBy>Windows Kullanıcısı</cp:lastModifiedBy>
  <cp:revision>2</cp:revision>
  <cp:lastPrinted>2018-03-26T07:23:00Z</cp:lastPrinted>
  <dcterms:created xsi:type="dcterms:W3CDTF">2018-12-20T10:04:00Z</dcterms:created>
  <dcterms:modified xsi:type="dcterms:W3CDTF">2018-12-20T10:04:00Z</dcterms:modified>
</cp:coreProperties>
</file>