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F579D" w14:textId="77777777" w:rsidR="00E822F7" w:rsidRPr="006B5FB0" w:rsidRDefault="00E822F7" w:rsidP="00084511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bookmarkStart w:id="0" w:name="_GoBack"/>
      <w:bookmarkEnd w:id="0"/>
      <w:r w:rsidRPr="006B5FB0">
        <w:rPr>
          <w:rFonts w:ascii="Times New Roman" w:hAnsi="Times New Roman"/>
          <w:b/>
          <w:sz w:val="24"/>
          <w:szCs w:val="24"/>
          <w:lang w:val="tr-TR"/>
        </w:rPr>
        <w:t xml:space="preserve">COVID-19 KAPSAMINDA </w:t>
      </w:r>
      <w:r w:rsidR="00870F35" w:rsidRPr="006B5FB0">
        <w:rPr>
          <w:rFonts w:ascii="Times New Roman" w:hAnsi="Times New Roman"/>
          <w:b/>
          <w:sz w:val="24"/>
          <w:szCs w:val="24"/>
          <w:lang w:val="tr-TR"/>
        </w:rPr>
        <w:t xml:space="preserve">KURUM İÇİ </w:t>
      </w:r>
      <w:r w:rsidR="0027597C" w:rsidRPr="006B5FB0">
        <w:rPr>
          <w:rFonts w:ascii="Times New Roman" w:hAnsi="Times New Roman"/>
          <w:b/>
          <w:sz w:val="24"/>
          <w:szCs w:val="24"/>
          <w:lang w:val="tr-TR"/>
        </w:rPr>
        <w:t xml:space="preserve">DÜŞÜK KATILIMLI </w:t>
      </w:r>
      <w:r w:rsidRPr="006B5FB0">
        <w:rPr>
          <w:rFonts w:ascii="Times New Roman" w:hAnsi="Times New Roman"/>
          <w:b/>
          <w:sz w:val="24"/>
          <w:szCs w:val="24"/>
          <w:lang w:val="tr-TR"/>
        </w:rPr>
        <w:t>TOPLANTILARDA ALINMASI GEREKEN ÖNLEMLER</w:t>
      </w:r>
    </w:p>
    <w:p w14:paraId="06F0D2AB" w14:textId="77777777" w:rsidR="00DE1A2F" w:rsidRPr="006B5FB0" w:rsidRDefault="00DE1A2F" w:rsidP="0008451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tr-TR"/>
        </w:rPr>
      </w:pPr>
    </w:p>
    <w:p w14:paraId="5FCE992D" w14:textId="5FC64D75" w:rsidR="00DE1A2F" w:rsidRPr="006B5FB0" w:rsidRDefault="0027597C" w:rsidP="00084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 xml:space="preserve">Kamu kurum ve kuruluşları ile özel iş yerlerinde </w:t>
      </w:r>
      <w:r w:rsidR="00F56B59" w:rsidRPr="006B5FB0">
        <w:rPr>
          <w:rFonts w:ascii="Times New Roman" w:hAnsi="Times New Roman"/>
          <w:sz w:val="24"/>
          <w:szCs w:val="24"/>
          <w:lang w:val="tr-TR"/>
        </w:rPr>
        <w:t xml:space="preserve">yapılan </w:t>
      </w:r>
      <w:r w:rsidRPr="006B5FB0">
        <w:rPr>
          <w:rFonts w:ascii="Times New Roman" w:hAnsi="Times New Roman"/>
          <w:sz w:val="24"/>
          <w:szCs w:val="24"/>
          <w:lang w:val="tr-TR"/>
        </w:rPr>
        <w:t xml:space="preserve">kurum içi </w:t>
      </w:r>
      <w:r w:rsidR="00F56B59" w:rsidRPr="006B5FB0">
        <w:rPr>
          <w:rFonts w:ascii="Times New Roman" w:hAnsi="Times New Roman"/>
          <w:sz w:val="24"/>
          <w:szCs w:val="24"/>
          <w:lang w:val="tr-TR"/>
        </w:rPr>
        <w:t>düşük katılımlı</w:t>
      </w:r>
      <w:r w:rsidR="00E822F7" w:rsidRPr="006B5FB0">
        <w:rPr>
          <w:rFonts w:ascii="Times New Roman" w:hAnsi="Times New Roman"/>
          <w:sz w:val="24"/>
          <w:szCs w:val="24"/>
          <w:lang w:val="tr-TR"/>
        </w:rPr>
        <w:t xml:space="preserve"> toplantılar</w:t>
      </w:r>
      <w:r w:rsidR="00DE1A2F" w:rsidRPr="006B5FB0">
        <w:rPr>
          <w:rFonts w:ascii="Times New Roman" w:hAnsi="Times New Roman"/>
          <w:sz w:val="24"/>
          <w:szCs w:val="24"/>
          <w:lang w:val="tr-TR"/>
        </w:rPr>
        <w:t xml:space="preserve"> önlem alınmadığı takdirde COVID-19 </w:t>
      </w:r>
      <w:proofErr w:type="spellStart"/>
      <w:r w:rsidR="00DE1A2F" w:rsidRPr="006B5FB0">
        <w:rPr>
          <w:rFonts w:ascii="Times New Roman" w:hAnsi="Times New Roman"/>
          <w:sz w:val="24"/>
          <w:szCs w:val="24"/>
          <w:lang w:val="tr-TR"/>
        </w:rPr>
        <w:t>bulaş</w:t>
      </w:r>
      <w:r w:rsidR="00251B32">
        <w:rPr>
          <w:rFonts w:ascii="Times New Roman" w:hAnsi="Times New Roman"/>
          <w:sz w:val="24"/>
          <w:szCs w:val="24"/>
          <w:lang w:val="tr-TR"/>
        </w:rPr>
        <w:t>ı</w:t>
      </w:r>
      <w:proofErr w:type="spellEnd"/>
      <w:r w:rsidR="00DE1A2F" w:rsidRPr="006B5FB0">
        <w:rPr>
          <w:rFonts w:ascii="Times New Roman" w:hAnsi="Times New Roman"/>
          <w:sz w:val="24"/>
          <w:szCs w:val="24"/>
          <w:lang w:val="tr-TR"/>
        </w:rPr>
        <w:t xml:space="preserve"> açısından risklidir. COVID-19 bulaşma riskini en aza indirmek için aşağıdaki önlemlere uyulmalıdır. </w:t>
      </w:r>
    </w:p>
    <w:p w14:paraId="13D72FE3" w14:textId="77777777" w:rsidR="00DE1A2F" w:rsidRPr="006B5FB0" w:rsidRDefault="00DE1A2F" w:rsidP="00084511">
      <w:pPr>
        <w:pStyle w:val="Gvdemetni0"/>
        <w:spacing w:line="360" w:lineRule="auto"/>
        <w:ind w:right="40"/>
        <w:jc w:val="both"/>
        <w:rPr>
          <w:sz w:val="24"/>
          <w:szCs w:val="24"/>
        </w:rPr>
      </w:pPr>
    </w:p>
    <w:p w14:paraId="4154D774" w14:textId="77777777" w:rsidR="00DE1A2F" w:rsidRPr="006B5FB0" w:rsidRDefault="00DE1A2F" w:rsidP="00084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6B5FB0">
        <w:rPr>
          <w:rFonts w:ascii="Times New Roman" w:hAnsi="Times New Roman"/>
          <w:b/>
          <w:bCs/>
          <w:sz w:val="24"/>
          <w:szCs w:val="24"/>
          <w:lang w:val="tr-TR"/>
        </w:rPr>
        <w:t>Genel Önlemler</w:t>
      </w:r>
    </w:p>
    <w:p w14:paraId="6EDA5B9F" w14:textId="55966190" w:rsidR="00DE1A2F" w:rsidRPr="006B5FB0" w:rsidRDefault="00DE1A2F" w:rsidP="0008451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>Toplantılar, temastan kaçınmak amacıyla mümkün oldukça telekonferans yöntemiyle yapılmalıdır.</w:t>
      </w:r>
    </w:p>
    <w:p w14:paraId="49F9E4D6" w14:textId="74BFC525" w:rsidR="006B13D4" w:rsidRPr="006B5FB0" w:rsidRDefault="006B13D4" w:rsidP="0008451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 xml:space="preserve">Toplantı için mümkünse </w:t>
      </w:r>
      <w:r w:rsidR="00251B32">
        <w:rPr>
          <w:rFonts w:ascii="Times New Roman" w:hAnsi="Times New Roman"/>
          <w:sz w:val="24"/>
          <w:szCs w:val="24"/>
          <w:lang w:val="tr-TR"/>
        </w:rPr>
        <w:t xml:space="preserve">doğal </w:t>
      </w:r>
      <w:r w:rsidRPr="006B5FB0">
        <w:rPr>
          <w:rFonts w:ascii="Times New Roman" w:hAnsi="Times New Roman"/>
          <w:sz w:val="24"/>
          <w:szCs w:val="24"/>
          <w:lang w:val="tr-TR"/>
        </w:rPr>
        <w:t>havalandırma</w:t>
      </w:r>
      <w:r w:rsidR="00251B32">
        <w:rPr>
          <w:rFonts w:ascii="Times New Roman" w:hAnsi="Times New Roman"/>
          <w:sz w:val="24"/>
          <w:szCs w:val="24"/>
          <w:lang w:val="tr-TR"/>
        </w:rPr>
        <w:t>sı olan (pencereli)</w:t>
      </w:r>
      <w:r w:rsidRPr="006B5FB0">
        <w:rPr>
          <w:rFonts w:ascii="Times New Roman" w:hAnsi="Times New Roman"/>
          <w:sz w:val="24"/>
          <w:szCs w:val="24"/>
          <w:lang w:val="tr-TR"/>
        </w:rPr>
        <w:t xml:space="preserve"> odalar tercih edilmelidir.</w:t>
      </w:r>
    </w:p>
    <w:p w14:paraId="12CCCC2C" w14:textId="77777777" w:rsidR="00365042" w:rsidRPr="006B5FB0" w:rsidRDefault="00365042" w:rsidP="0008451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 xml:space="preserve">Merkezi havalandırma sistemleri bulunan toplantı odalarının havalandırması </w:t>
      </w:r>
      <w:r w:rsidR="006260F5" w:rsidRPr="006B5FB0">
        <w:rPr>
          <w:rFonts w:ascii="Times New Roman" w:hAnsi="Times New Roman"/>
          <w:sz w:val="24"/>
          <w:szCs w:val="24"/>
          <w:lang w:val="tr-TR"/>
        </w:rPr>
        <w:t xml:space="preserve">doğal </w:t>
      </w:r>
      <w:r w:rsidRPr="006B5FB0">
        <w:rPr>
          <w:rFonts w:ascii="Times New Roman" w:hAnsi="Times New Roman"/>
          <w:sz w:val="24"/>
          <w:szCs w:val="24"/>
          <w:lang w:val="tr-TR"/>
        </w:rPr>
        <w:t>hava sirkülasyonunu sağlayacak şekilde düzenlenmeli, havalandırma sistemlerinin bakımı ve filtre değişimleri üretici firma önerileri doğrultusunda yapılmalı</w:t>
      </w:r>
      <w:r w:rsidR="006260F5" w:rsidRPr="006B5FB0">
        <w:rPr>
          <w:rFonts w:ascii="Times New Roman" w:hAnsi="Times New Roman"/>
          <w:sz w:val="24"/>
          <w:szCs w:val="24"/>
          <w:lang w:val="tr-TR"/>
        </w:rPr>
        <w:t>, k</w:t>
      </w:r>
      <w:r w:rsidRPr="006B5FB0">
        <w:rPr>
          <w:rFonts w:ascii="Times New Roman" w:hAnsi="Times New Roman"/>
          <w:sz w:val="24"/>
          <w:szCs w:val="24"/>
          <w:lang w:val="tr-TR"/>
        </w:rPr>
        <w:t>lima</w:t>
      </w:r>
      <w:r w:rsidR="006260F5" w:rsidRPr="006B5FB0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6B5FB0">
        <w:rPr>
          <w:rFonts w:ascii="Times New Roman" w:hAnsi="Times New Roman"/>
          <w:sz w:val="24"/>
          <w:szCs w:val="24"/>
          <w:lang w:val="tr-TR"/>
        </w:rPr>
        <w:t>ve vantilatör kullanılmamalıdır.</w:t>
      </w:r>
    </w:p>
    <w:p w14:paraId="55C17313" w14:textId="77777777" w:rsidR="00DE1A2F" w:rsidRPr="006B5FB0" w:rsidRDefault="00DE1A2F" w:rsidP="0008451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 xml:space="preserve">Toplantı salonu ve salon girişinde COVID-19 önlemleri ile ilgili bilgilendirme afişleri (el yıkama, maske kullanımı, sosyal mesafe ve toplantı salonunda uyulması gereken kurallar) asılmalıdır. </w:t>
      </w:r>
    </w:p>
    <w:p w14:paraId="7968777E" w14:textId="77777777" w:rsidR="009251C7" w:rsidRPr="006B5FB0" w:rsidRDefault="009251C7" w:rsidP="009251C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 xml:space="preserve">Toplantı sırasında su haricinde </w:t>
      </w:r>
      <w:r w:rsidR="00251B32">
        <w:rPr>
          <w:rFonts w:ascii="Times New Roman" w:hAnsi="Times New Roman"/>
          <w:sz w:val="24"/>
          <w:szCs w:val="24"/>
          <w:lang w:val="tr-TR"/>
        </w:rPr>
        <w:t xml:space="preserve">herhangi </w:t>
      </w:r>
      <w:r w:rsidRPr="006B5FB0">
        <w:rPr>
          <w:rFonts w:ascii="Times New Roman" w:hAnsi="Times New Roman"/>
          <w:sz w:val="24"/>
          <w:szCs w:val="24"/>
          <w:lang w:val="tr-TR"/>
        </w:rPr>
        <w:t xml:space="preserve">bir şey yenilip içilmemelidir. </w:t>
      </w:r>
    </w:p>
    <w:p w14:paraId="37BD0393" w14:textId="77777777" w:rsidR="009251C7" w:rsidRPr="006B5FB0" w:rsidRDefault="009251C7" w:rsidP="009251C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>Toplantı süreleri mümkün olduğunca kısa tutulmalı, toplantının uzaması durumunda ara verilmeli ve pencereler açılarak ortam havalandırılması yapılmalıdır.</w:t>
      </w:r>
    </w:p>
    <w:p w14:paraId="693F0055" w14:textId="77777777" w:rsidR="00277BC2" w:rsidRPr="006B5FB0" w:rsidRDefault="00DE1A2F" w:rsidP="00C6209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>Toplantı salonlarının temizliği günlük olarak yapılmalı ve salonlar düzenli şekilde havalandırılmalıdır.</w:t>
      </w:r>
    </w:p>
    <w:p w14:paraId="30FCA63B" w14:textId="77777777" w:rsidR="00C62092" w:rsidRPr="006B5FB0" w:rsidRDefault="00C62092" w:rsidP="00C6209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 xml:space="preserve">Toplantı salonlarının temizliğinde özellikle sık dokunulan yüzeylerin (kapı kolları, kolların dayanıldığı yerler, masalar, sandalye kolçakları) temizliğine dikkat edilmelidir. Bu amaçla, su ve deterjanla temizlik sonrası dezenfeksiyon için 1/100 sulandırılmış (5 litre suya yarım küçük çay bardağı) çamaşır suyu (Sodyum </w:t>
      </w:r>
      <w:proofErr w:type="spellStart"/>
      <w:r w:rsidRPr="006B5FB0">
        <w:rPr>
          <w:rFonts w:ascii="Times New Roman" w:hAnsi="Times New Roman"/>
          <w:sz w:val="24"/>
          <w:szCs w:val="24"/>
          <w:lang w:val="tr-TR"/>
        </w:rPr>
        <w:t>hipoklorit</w:t>
      </w:r>
      <w:proofErr w:type="spellEnd"/>
      <w:r w:rsidRPr="006B5FB0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B5FB0">
        <w:rPr>
          <w:rFonts w:ascii="Times New Roman" w:hAnsi="Times New Roman"/>
          <w:sz w:val="24"/>
          <w:szCs w:val="24"/>
          <w:lang w:val="tr-TR"/>
        </w:rPr>
        <w:t>Cas</w:t>
      </w:r>
      <w:proofErr w:type="spellEnd"/>
      <w:r w:rsidRPr="006B5FB0">
        <w:rPr>
          <w:rFonts w:ascii="Times New Roman" w:hAnsi="Times New Roman"/>
          <w:sz w:val="24"/>
          <w:szCs w:val="24"/>
          <w:lang w:val="tr-TR"/>
        </w:rPr>
        <w:t xml:space="preserve"> No: 7681-52-9) kullanılabilir. Klor bileşikleri yüzeylerde korozyon oluşturabilir. Dayanıklı yüzeyler için kullanılması önerilen bir dezenfektandır. Tuvalet dezenfeksiyonu için 1/10 sulandırılmış çamaşır suyu (Sodyum </w:t>
      </w:r>
      <w:proofErr w:type="spellStart"/>
      <w:r w:rsidRPr="006B5FB0">
        <w:rPr>
          <w:rFonts w:ascii="Times New Roman" w:hAnsi="Times New Roman"/>
          <w:sz w:val="24"/>
          <w:szCs w:val="24"/>
          <w:lang w:val="tr-TR"/>
        </w:rPr>
        <w:t>hipoklorit</w:t>
      </w:r>
      <w:proofErr w:type="spellEnd"/>
      <w:r w:rsidRPr="006B5FB0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B5FB0">
        <w:rPr>
          <w:rFonts w:ascii="Times New Roman" w:hAnsi="Times New Roman"/>
          <w:sz w:val="24"/>
          <w:szCs w:val="24"/>
          <w:lang w:val="tr-TR"/>
        </w:rPr>
        <w:t>Cas</w:t>
      </w:r>
      <w:proofErr w:type="spellEnd"/>
      <w:r w:rsidRPr="006B5FB0">
        <w:rPr>
          <w:rFonts w:ascii="Times New Roman" w:hAnsi="Times New Roman"/>
          <w:sz w:val="24"/>
          <w:szCs w:val="24"/>
          <w:lang w:val="tr-TR"/>
        </w:rPr>
        <w:t xml:space="preserve"> No: 7681-52-9) kullanılmalıdır.</w:t>
      </w:r>
    </w:p>
    <w:p w14:paraId="5FD1E507" w14:textId="77777777" w:rsidR="00A6202D" w:rsidRPr="006B5FB0" w:rsidRDefault="00A6202D" w:rsidP="00A6202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>Klor bileşiklerinin uygun olmadığı bilgisayar klavyeleri, telefon ve diğer cihaz yüzeyleri %70’lik alkolle silinerek dezenfeksiyon sağlanmalıdır.</w:t>
      </w:r>
    </w:p>
    <w:p w14:paraId="0B843627" w14:textId="77777777" w:rsidR="00915C9A" w:rsidRPr="006B5FB0" w:rsidRDefault="00915C9A" w:rsidP="00915C9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lastRenderedPageBreak/>
        <w:t>Yüzey</w:t>
      </w:r>
      <w:r>
        <w:rPr>
          <w:rFonts w:ascii="Times New Roman" w:hAnsi="Times New Roman"/>
          <w:sz w:val="24"/>
          <w:szCs w:val="24"/>
          <w:lang w:val="tr-TR"/>
        </w:rPr>
        <w:t>lerin</w:t>
      </w:r>
      <w:r w:rsidRPr="006B5FB0">
        <w:rPr>
          <w:rFonts w:ascii="Times New Roman" w:hAnsi="Times New Roman"/>
          <w:sz w:val="24"/>
          <w:szCs w:val="24"/>
          <w:lang w:val="tr-TR"/>
        </w:rPr>
        <w:t xml:space="preserve"> dezenfeksiyonu için; virüslere etkinliği gösterilmiş etken maddeleri içeren ve Sağlık Bakanlığı tarafından verilen ‘</w:t>
      </w:r>
      <w:proofErr w:type="spellStart"/>
      <w:r w:rsidRPr="006B5FB0">
        <w:rPr>
          <w:rFonts w:ascii="Times New Roman" w:hAnsi="Times New Roman"/>
          <w:sz w:val="24"/>
          <w:szCs w:val="24"/>
          <w:lang w:val="tr-TR"/>
        </w:rPr>
        <w:t>Biyosidal</w:t>
      </w:r>
      <w:proofErr w:type="spellEnd"/>
      <w:r w:rsidRPr="006B5FB0">
        <w:rPr>
          <w:rFonts w:ascii="Times New Roman" w:hAnsi="Times New Roman"/>
          <w:sz w:val="24"/>
          <w:szCs w:val="24"/>
          <w:lang w:val="tr-TR"/>
        </w:rPr>
        <w:t xml:space="preserve"> Ürün Ruhsatı’ bulunan yüzey dezenfektanları </w:t>
      </w:r>
      <w:r>
        <w:rPr>
          <w:rFonts w:ascii="Times New Roman" w:hAnsi="Times New Roman"/>
          <w:sz w:val="24"/>
          <w:szCs w:val="24"/>
          <w:lang w:val="tr-TR"/>
        </w:rPr>
        <w:t xml:space="preserve">da </w:t>
      </w:r>
      <w:r w:rsidRPr="006B5FB0">
        <w:rPr>
          <w:rFonts w:ascii="Times New Roman" w:hAnsi="Times New Roman"/>
          <w:sz w:val="24"/>
          <w:szCs w:val="24"/>
          <w:lang w:val="tr-TR"/>
        </w:rPr>
        <w:t>kullanılabilir.</w:t>
      </w:r>
    </w:p>
    <w:p w14:paraId="2538C72B" w14:textId="6B9AD6DB" w:rsidR="00801A1F" w:rsidRPr="006B5FB0" w:rsidRDefault="00801A1F" w:rsidP="00801A1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6B5FB0">
        <w:rPr>
          <w:rFonts w:ascii="Times New Roman" w:hAnsi="Times New Roman"/>
          <w:color w:val="000000"/>
          <w:sz w:val="24"/>
          <w:szCs w:val="24"/>
          <w:lang w:val="tr-TR"/>
        </w:rPr>
        <w:t>Temizlik yapan personel tıbbi maske ve eldiven kullanma</w:t>
      </w:r>
      <w:r w:rsidR="00251B32">
        <w:rPr>
          <w:rFonts w:ascii="Times New Roman" w:hAnsi="Times New Roman"/>
          <w:color w:val="000000"/>
          <w:sz w:val="24"/>
          <w:szCs w:val="24"/>
          <w:lang w:val="tr-TR"/>
        </w:rPr>
        <w:t>lıdır</w:t>
      </w:r>
      <w:r w:rsidRPr="006B5FB0">
        <w:rPr>
          <w:rFonts w:ascii="Times New Roman" w:hAnsi="Times New Roman"/>
          <w:color w:val="000000"/>
          <w:sz w:val="24"/>
          <w:szCs w:val="24"/>
          <w:lang w:val="tr-TR"/>
        </w:rPr>
        <w:t>.</w:t>
      </w:r>
    </w:p>
    <w:p w14:paraId="0E3D8861" w14:textId="77777777" w:rsidR="00801A1F" w:rsidRPr="006B5FB0" w:rsidRDefault="00801A1F" w:rsidP="00801A1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6B5FB0">
        <w:rPr>
          <w:rFonts w:ascii="Times New Roman" w:hAnsi="Times New Roman"/>
          <w:color w:val="000000"/>
          <w:sz w:val="24"/>
          <w:szCs w:val="24"/>
          <w:lang w:val="tr-TR"/>
        </w:rPr>
        <w:t>Temizlik sonrasında personel maske ve eldivenlerini çıkarıp çöp kutusuna atmalı, ellerini en az 20 saniye boyunca su ve sabunla yıkamalıdır.</w:t>
      </w:r>
    </w:p>
    <w:p w14:paraId="69A596DA" w14:textId="77777777" w:rsidR="0027597C" w:rsidRPr="006B5FB0" w:rsidRDefault="0027597C" w:rsidP="0008451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0990A15" w14:textId="77777777" w:rsidR="00DE1A2F" w:rsidRPr="006B5FB0" w:rsidRDefault="00DE1A2F" w:rsidP="00084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6B5FB0">
        <w:rPr>
          <w:rFonts w:ascii="Times New Roman" w:hAnsi="Times New Roman"/>
          <w:b/>
          <w:bCs/>
          <w:sz w:val="24"/>
          <w:szCs w:val="24"/>
          <w:lang w:val="tr-TR"/>
        </w:rPr>
        <w:t xml:space="preserve">Toplantı Salonu ve Katılımcılara Yönelik </w:t>
      </w:r>
      <w:r w:rsidR="00631C6B" w:rsidRPr="006B5FB0">
        <w:rPr>
          <w:rFonts w:ascii="Times New Roman" w:hAnsi="Times New Roman"/>
          <w:b/>
          <w:bCs/>
          <w:sz w:val="24"/>
          <w:szCs w:val="24"/>
          <w:lang w:val="tr-TR"/>
        </w:rPr>
        <w:t xml:space="preserve">Alınması Gereken </w:t>
      </w:r>
      <w:r w:rsidRPr="006B5FB0">
        <w:rPr>
          <w:rFonts w:ascii="Times New Roman" w:hAnsi="Times New Roman"/>
          <w:b/>
          <w:bCs/>
          <w:sz w:val="24"/>
          <w:szCs w:val="24"/>
          <w:lang w:val="tr-TR"/>
        </w:rPr>
        <w:t>Önlemler</w:t>
      </w:r>
    </w:p>
    <w:p w14:paraId="5A2475C9" w14:textId="77777777" w:rsidR="00DE1A2F" w:rsidRPr="00276BF8" w:rsidRDefault="00DE1A2F" w:rsidP="0008451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D57D99">
        <w:rPr>
          <w:rFonts w:ascii="Times New Roman" w:hAnsi="Times New Roman"/>
          <w:sz w:val="24"/>
          <w:szCs w:val="24"/>
          <w:lang w:val="tr-TR"/>
        </w:rPr>
        <w:t xml:space="preserve">Toplantı </w:t>
      </w:r>
      <w:r w:rsidR="0073083C" w:rsidRPr="00D57D99">
        <w:rPr>
          <w:rFonts w:ascii="Times New Roman" w:hAnsi="Times New Roman"/>
          <w:sz w:val="24"/>
          <w:szCs w:val="24"/>
          <w:lang w:val="tr-TR"/>
        </w:rPr>
        <w:t>salonuna</w:t>
      </w:r>
      <w:r w:rsidR="003D73D8" w:rsidRPr="00D57D99">
        <w:rPr>
          <w:rFonts w:ascii="Times New Roman" w:hAnsi="Times New Roman"/>
          <w:sz w:val="24"/>
          <w:szCs w:val="24"/>
          <w:lang w:val="tr-TR"/>
        </w:rPr>
        <w:t xml:space="preserve"> görevli personel dahil </w:t>
      </w:r>
      <w:r w:rsidRPr="00D57D99">
        <w:rPr>
          <w:rFonts w:ascii="Times New Roman" w:hAnsi="Times New Roman"/>
          <w:sz w:val="24"/>
          <w:szCs w:val="24"/>
          <w:lang w:val="tr-TR"/>
        </w:rPr>
        <w:t xml:space="preserve">4 metrekareye 1 kişi düşecek şekilde </w:t>
      </w:r>
      <w:r w:rsidR="003D73D8" w:rsidRPr="00276BF8">
        <w:rPr>
          <w:rFonts w:ascii="Times New Roman" w:hAnsi="Times New Roman"/>
          <w:sz w:val="24"/>
          <w:szCs w:val="24"/>
          <w:lang w:val="tr-TR"/>
        </w:rPr>
        <w:t>planlama yapılmalıdır.</w:t>
      </w:r>
    </w:p>
    <w:p w14:paraId="43C775AA" w14:textId="77777777" w:rsidR="00DE1A2F" w:rsidRPr="006B5FB0" w:rsidRDefault="00DE1A2F" w:rsidP="0008451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 xml:space="preserve">Toplantı </w:t>
      </w:r>
      <w:r w:rsidR="0073083C" w:rsidRPr="006B5FB0">
        <w:rPr>
          <w:rFonts w:ascii="Times New Roman" w:hAnsi="Times New Roman"/>
          <w:sz w:val="24"/>
          <w:szCs w:val="24"/>
          <w:lang w:val="tr-TR"/>
        </w:rPr>
        <w:t xml:space="preserve">salonunda oturma düzeni </w:t>
      </w:r>
      <w:r w:rsidR="008D7BA0" w:rsidRPr="006B5FB0">
        <w:rPr>
          <w:rFonts w:ascii="Times New Roman" w:hAnsi="Times New Roman"/>
          <w:sz w:val="24"/>
          <w:szCs w:val="24"/>
          <w:lang w:val="tr-TR"/>
        </w:rPr>
        <w:t>her yön</w:t>
      </w:r>
      <w:r w:rsidR="0073083C" w:rsidRPr="006B5FB0">
        <w:rPr>
          <w:rFonts w:ascii="Times New Roman" w:hAnsi="Times New Roman"/>
          <w:sz w:val="24"/>
          <w:szCs w:val="24"/>
          <w:lang w:val="tr-TR"/>
        </w:rPr>
        <w:t>e</w:t>
      </w:r>
      <w:r w:rsidR="008D7BA0" w:rsidRPr="006B5FB0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6B5FB0">
        <w:rPr>
          <w:rFonts w:ascii="Times New Roman" w:hAnsi="Times New Roman"/>
          <w:sz w:val="24"/>
          <w:szCs w:val="24"/>
          <w:lang w:val="tr-TR"/>
        </w:rPr>
        <w:t xml:space="preserve">en az </w:t>
      </w:r>
      <w:r w:rsidR="008D7BA0" w:rsidRPr="006B5FB0">
        <w:rPr>
          <w:rFonts w:ascii="Times New Roman" w:hAnsi="Times New Roman"/>
          <w:sz w:val="24"/>
          <w:szCs w:val="24"/>
          <w:lang w:val="tr-TR"/>
        </w:rPr>
        <w:t>1</w:t>
      </w:r>
      <w:r w:rsidRPr="006B5FB0">
        <w:rPr>
          <w:rFonts w:ascii="Times New Roman" w:hAnsi="Times New Roman"/>
          <w:sz w:val="24"/>
          <w:szCs w:val="24"/>
          <w:lang w:val="tr-TR"/>
        </w:rPr>
        <w:t xml:space="preserve"> metre sosyal mesafe olacak şekilde </w:t>
      </w:r>
      <w:r w:rsidR="0073083C" w:rsidRPr="006B5FB0">
        <w:rPr>
          <w:rFonts w:ascii="Times New Roman" w:hAnsi="Times New Roman"/>
          <w:sz w:val="24"/>
          <w:szCs w:val="24"/>
          <w:lang w:val="tr-TR"/>
        </w:rPr>
        <w:t>sağlanmalıdır.</w:t>
      </w:r>
      <w:r w:rsidRPr="006B5FB0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55F9C5D6" w14:textId="4556443A" w:rsidR="00DE1A2F" w:rsidRPr="006B5FB0" w:rsidRDefault="00DE1A2F" w:rsidP="0008451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 xml:space="preserve">Toplantıya katılacak kişiler </w:t>
      </w:r>
      <w:r w:rsidR="00276BF8">
        <w:rPr>
          <w:rFonts w:ascii="Times New Roman" w:hAnsi="Times New Roman"/>
          <w:sz w:val="24"/>
          <w:szCs w:val="24"/>
          <w:lang w:val="tr-TR"/>
        </w:rPr>
        <w:t xml:space="preserve">toplantı boyunca </w:t>
      </w:r>
      <w:r w:rsidRPr="006B5FB0">
        <w:rPr>
          <w:rFonts w:ascii="Times New Roman" w:hAnsi="Times New Roman"/>
          <w:sz w:val="24"/>
          <w:szCs w:val="24"/>
          <w:lang w:val="tr-TR"/>
        </w:rPr>
        <w:t xml:space="preserve">mutlaka maskelerini uygun şekilde takmalı ve </w:t>
      </w:r>
      <w:r w:rsidR="00276BF8">
        <w:rPr>
          <w:rFonts w:ascii="Times New Roman" w:hAnsi="Times New Roman"/>
          <w:sz w:val="24"/>
          <w:szCs w:val="24"/>
          <w:lang w:val="tr-TR"/>
        </w:rPr>
        <w:t xml:space="preserve">toplantı başkanı katılımcıların </w:t>
      </w:r>
      <w:r w:rsidRPr="006B5FB0">
        <w:rPr>
          <w:rFonts w:ascii="Times New Roman" w:hAnsi="Times New Roman"/>
          <w:sz w:val="24"/>
          <w:szCs w:val="24"/>
          <w:lang w:val="tr-TR"/>
        </w:rPr>
        <w:t>toplantı boyunca maskelerini çıkarmamal</w:t>
      </w:r>
      <w:r w:rsidR="00276BF8">
        <w:rPr>
          <w:rFonts w:ascii="Times New Roman" w:hAnsi="Times New Roman"/>
          <w:sz w:val="24"/>
          <w:szCs w:val="24"/>
          <w:lang w:val="tr-TR"/>
        </w:rPr>
        <w:t>arı konusunda uyarıda bulunmalıdır.</w:t>
      </w:r>
    </w:p>
    <w:p w14:paraId="6A277CBB" w14:textId="77777777" w:rsidR="00DE1A2F" w:rsidRPr="006B5FB0" w:rsidRDefault="00DE1A2F" w:rsidP="0008451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t>Toplantı salonun</w:t>
      </w:r>
      <w:r w:rsidR="00394A96" w:rsidRPr="006B5FB0">
        <w:rPr>
          <w:rFonts w:ascii="Times New Roman" w:hAnsi="Times New Roman"/>
          <w:sz w:val="24"/>
          <w:szCs w:val="24"/>
          <w:lang w:val="tr-TR"/>
        </w:rPr>
        <w:t>un girişinde</w:t>
      </w:r>
      <w:r w:rsidRPr="006B5FB0">
        <w:rPr>
          <w:rFonts w:ascii="Times New Roman" w:hAnsi="Times New Roman"/>
          <w:sz w:val="24"/>
          <w:szCs w:val="24"/>
          <w:lang w:val="tr-TR"/>
        </w:rPr>
        <w:t xml:space="preserve"> el antiseptiği bulunmalı, kişiler toplantı salonuna girerken ve çıkarken el antiseptiği </w:t>
      </w:r>
      <w:r w:rsidR="00394A96" w:rsidRPr="006B5FB0">
        <w:rPr>
          <w:rFonts w:ascii="Times New Roman" w:hAnsi="Times New Roman"/>
          <w:sz w:val="24"/>
          <w:szCs w:val="24"/>
          <w:lang w:val="tr-TR"/>
        </w:rPr>
        <w:t>kullanmalıdır.</w:t>
      </w:r>
    </w:p>
    <w:p w14:paraId="07E8F18C" w14:textId="77777777" w:rsidR="00DE1A2F" w:rsidRPr="00276BF8" w:rsidRDefault="00DE1A2F" w:rsidP="0008451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D57D99">
        <w:rPr>
          <w:rFonts w:ascii="Times New Roman" w:hAnsi="Times New Roman"/>
          <w:sz w:val="24"/>
          <w:szCs w:val="24"/>
          <w:lang w:val="tr-TR"/>
        </w:rPr>
        <w:t>Mümkün oldukça belge ve evraklar bilgisayar sistemleri üzerinden işlem görmeli, e-imza kullanılmalıdır. Islak imza gereken durumlarda evrak sabit kalmalı ve sırayla sosyal mesafe gözetilerek evrak imzalanma</w:t>
      </w:r>
      <w:r w:rsidRPr="00276BF8">
        <w:rPr>
          <w:rFonts w:ascii="Times New Roman" w:hAnsi="Times New Roman"/>
          <w:sz w:val="24"/>
          <w:szCs w:val="24"/>
          <w:lang w:val="tr-TR"/>
        </w:rPr>
        <w:t>lıdır. Kişiler evrakları imzalarken şahsi kalemlerini kullanmalı ve bu kalemler ortaklaşa kullanılmamalıdır.</w:t>
      </w:r>
    </w:p>
    <w:p w14:paraId="5CAF115E" w14:textId="77777777" w:rsidR="0070235E" w:rsidRDefault="00DE1A2F" w:rsidP="0070235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276BF8">
        <w:rPr>
          <w:rFonts w:ascii="Times New Roman" w:hAnsi="Times New Roman"/>
          <w:sz w:val="24"/>
          <w:szCs w:val="24"/>
          <w:lang w:val="tr-TR"/>
        </w:rPr>
        <w:t xml:space="preserve">Toplantıdan sonra tüm katılımcıların adları ve iletişim bilgileri en az </w:t>
      </w:r>
      <w:r w:rsidR="00D324BF" w:rsidRPr="00276BF8">
        <w:rPr>
          <w:rFonts w:ascii="Times New Roman" w:hAnsi="Times New Roman"/>
          <w:sz w:val="24"/>
          <w:szCs w:val="24"/>
          <w:lang w:val="tr-TR"/>
        </w:rPr>
        <w:t>14 gün</w:t>
      </w:r>
      <w:r w:rsidRPr="00276BF8">
        <w:rPr>
          <w:rFonts w:ascii="Times New Roman" w:hAnsi="Times New Roman"/>
          <w:sz w:val="24"/>
          <w:szCs w:val="24"/>
          <w:lang w:val="tr-TR"/>
        </w:rPr>
        <w:t xml:space="preserve"> saklanmalıdır. Bir veya daha fazla katılımcı toplantıdan sonra</w:t>
      </w:r>
      <w:r w:rsidR="009B2A32" w:rsidRPr="00276BF8">
        <w:rPr>
          <w:rFonts w:ascii="Times New Roman" w:hAnsi="Times New Roman"/>
          <w:sz w:val="24"/>
          <w:szCs w:val="24"/>
          <w:lang w:val="tr-TR"/>
        </w:rPr>
        <w:t>ki 14 gün içinde</w:t>
      </w:r>
      <w:r w:rsidRPr="00276BF8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B2A32" w:rsidRPr="00276BF8">
        <w:rPr>
          <w:rFonts w:ascii="Times New Roman" w:hAnsi="Times New Roman"/>
          <w:sz w:val="24"/>
          <w:szCs w:val="24"/>
          <w:lang w:val="tr-TR"/>
        </w:rPr>
        <w:t>COVID-19 belirtileri göster</w:t>
      </w:r>
      <w:r w:rsidR="000A0BD3" w:rsidRPr="00276BF8">
        <w:rPr>
          <w:rFonts w:ascii="Times New Roman" w:hAnsi="Times New Roman"/>
          <w:sz w:val="24"/>
          <w:szCs w:val="24"/>
          <w:lang w:val="tr-TR"/>
        </w:rPr>
        <w:t>diğinde bu uygulama</w:t>
      </w:r>
      <w:r w:rsidR="009B2A32" w:rsidRPr="00276BF8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D324BF" w:rsidRPr="00276BF8">
        <w:rPr>
          <w:rFonts w:ascii="Times New Roman" w:hAnsi="Times New Roman"/>
          <w:sz w:val="24"/>
          <w:szCs w:val="24"/>
          <w:lang w:val="tr-TR"/>
        </w:rPr>
        <w:t>il/ilçe sağlık müdürlüğü</w:t>
      </w:r>
      <w:r w:rsidRPr="00276BF8">
        <w:rPr>
          <w:rFonts w:ascii="Times New Roman" w:hAnsi="Times New Roman"/>
          <w:sz w:val="24"/>
          <w:szCs w:val="24"/>
          <w:lang w:val="tr-TR"/>
        </w:rPr>
        <w:t xml:space="preserve"> yetkililerinin </w:t>
      </w:r>
      <w:r w:rsidR="009B2A32" w:rsidRPr="00276BF8">
        <w:rPr>
          <w:rFonts w:ascii="Times New Roman" w:hAnsi="Times New Roman"/>
          <w:sz w:val="24"/>
          <w:szCs w:val="24"/>
          <w:lang w:val="tr-TR"/>
        </w:rPr>
        <w:t xml:space="preserve">temaslıları </w:t>
      </w:r>
      <w:r w:rsidRPr="00276BF8">
        <w:rPr>
          <w:rFonts w:ascii="Times New Roman" w:hAnsi="Times New Roman"/>
          <w:sz w:val="24"/>
          <w:szCs w:val="24"/>
          <w:lang w:val="tr-TR"/>
        </w:rPr>
        <w:t>izlemelerine yardımcı olacaktır.</w:t>
      </w:r>
    </w:p>
    <w:p w14:paraId="73AEB2EA" w14:textId="6BB41A65" w:rsidR="005D00DD" w:rsidRPr="0070235E" w:rsidRDefault="00DE1A2F" w:rsidP="0070235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0235E">
        <w:rPr>
          <w:rFonts w:ascii="Times New Roman" w:hAnsi="Times New Roman"/>
          <w:sz w:val="24"/>
          <w:szCs w:val="24"/>
          <w:lang w:val="tr-TR"/>
        </w:rPr>
        <w:t xml:space="preserve">Eğer toplantıda bulunan biri, </w:t>
      </w:r>
      <w:r w:rsidR="00276BF8" w:rsidRPr="0070235E">
        <w:rPr>
          <w:rFonts w:ascii="Times New Roman" w:hAnsi="Times New Roman"/>
          <w:sz w:val="24"/>
          <w:szCs w:val="24"/>
          <w:lang w:val="tr-TR"/>
        </w:rPr>
        <w:t xml:space="preserve">toplantı sonrası </w:t>
      </w:r>
      <w:r w:rsidRPr="0070235E">
        <w:rPr>
          <w:rFonts w:ascii="Times New Roman" w:hAnsi="Times New Roman"/>
          <w:sz w:val="24"/>
          <w:szCs w:val="24"/>
          <w:lang w:val="tr-TR"/>
        </w:rPr>
        <w:t xml:space="preserve">COVID-19 </w:t>
      </w:r>
      <w:r w:rsidR="000A0BD3" w:rsidRPr="0070235E">
        <w:rPr>
          <w:rFonts w:ascii="Times New Roman" w:hAnsi="Times New Roman"/>
          <w:sz w:val="24"/>
          <w:szCs w:val="24"/>
          <w:lang w:val="tr-TR"/>
        </w:rPr>
        <w:t xml:space="preserve">tanısı </w:t>
      </w:r>
      <w:r w:rsidR="00276BF8" w:rsidRPr="0070235E">
        <w:rPr>
          <w:rFonts w:ascii="Times New Roman" w:hAnsi="Times New Roman"/>
          <w:sz w:val="24"/>
          <w:szCs w:val="24"/>
          <w:lang w:val="tr-TR"/>
        </w:rPr>
        <w:t>alırsa</w:t>
      </w:r>
      <w:r w:rsidR="0070235E" w:rsidRPr="0070235E">
        <w:rPr>
          <w:rFonts w:ascii="Times New Roman" w:hAnsi="Times New Roman"/>
          <w:sz w:val="24"/>
          <w:szCs w:val="24"/>
          <w:lang w:val="tr-TR"/>
        </w:rPr>
        <w:t xml:space="preserve"> Temaslı değerlendirilmesi yapılırken, COVID-19 pozitif kişinin semptom başlangıcından önceki 48 saatten itibaren temaslıları değerlendirmeye alın</w:t>
      </w:r>
      <w:r w:rsidR="0070235E">
        <w:rPr>
          <w:rFonts w:ascii="Times New Roman" w:hAnsi="Times New Roman"/>
          <w:sz w:val="24"/>
          <w:szCs w:val="24"/>
          <w:lang w:val="tr-TR"/>
        </w:rPr>
        <w:t>malı</w:t>
      </w:r>
      <w:r w:rsidR="0070235E" w:rsidRPr="0070235E">
        <w:rPr>
          <w:rFonts w:ascii="Times New Roman" w:hAnsi="Times New Roman"/>
          <w:sz w:val="24"/>
          <w:szCs w:val="24"/>
          <w:lang w:val="tr-TR"/>
        </w:rPr>
        <w:t xml:space="preserve"> ve </w:t>
      </w:r>
      <w:r w:rsidR="00084511" w:rsidRPr="0070235E">
        <w:rPr>
          <w:rFonts w:ascii="Times New Roman" w:hAnsi="Times New Roman"/>
          <w:sz w:val="24"/>
          <w:szCs w:val="24"/>
          <w:lang w:val="tr-TR"/>
        </w:rPr>
        <w:t xml:space="preserve">bu durum </w:t>
      </w:r>
      <w:r w:rsidRPr="0070235E">
        <w:rPr>
          <w:rFonts w:ascii="Times New Roman" w:hAnsi="Times New Roman"/>
          <w:sz w:val="24"/>
          <w:szCs w:val="24"/>
          <w:lang w:val="tr-TR"/>
        </w:rPr>
        <w:t>tüm katılımcılara bildir</w:t>
      </w:r>
      <w:r w:rsidR="00084511" w:rsidRPr="0070235E">
        <w:rPr>
          <w:rFonts w:ascii="Times New Roman" w:hAnsi="Times New Roman"/>
          <w:sz w:val="24"/>
          <w:szCs w:val="24"/>
          <w:lang w:val="tr-TR"/>
        </w:rPr>
        <w:t>il</w:t>
      </w:r>
      <w:r w:rsidRPr="0070235E">
        <w:rPr>
          <w:rFonts w:ascii="Times New Roman" w:hAnsi="Times New Roman"/>
          <w:sz w:val="24"/>
          <w:szCs w:val="24"/>
          <w:lang w:val="tr-TR"/>
        </w:rPr>
        <w:t>meli</w:t>
      </w:r>
      <w:r w:rsidR="00084511" w:rsidRPr="0070235E">
        <w:rPr>
          <w:rFonts w:ascii="Times New Roman" w:hAnsi="Times New Roman"/>
          <w:sz w:val="24"/>
          <w:szCs w:val="24"/>
          <w:lang w:val="tr-TR"/>
        </w:rPr>
        <w:t xml:space="preserve">dir. </w:t>
      </w:r>
      <w:r w:rsidR="0070235E" w:rsidRPr="0070235E">
        <w:rPr>
          <w:rFonts w:ascii="Times New Roman" w:hAnsi="Times New Roman"/>
          <w:sz w:val="24"/>
          <w:szCs w:val="24"/>
          <w:lang w:val="tr-TR"/>
        </w:rPr>
        <w:t>Bu</w:t>
      </w:r>
      <w:r w:rsidR="00276BF8" w:rsidRPr="0070235E">
        <w:rPr>
          <w:rFonts w:ascii="Times New Roman" w:hAnsi="Times New Roman"/>
          <w:sz w:val="24"/>
          <w:szCs w:val="24"/>
          <w:lang w:val="tr-TR"/>
        </w:rPr>
        <w:t xml:space="preserve"> kişiler</w:t>
      </w:r>
      <w:r w:rsidR="00084511" w:rsidRPr="0070235E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70235E" w:rsidRPr="0070235E">
        <w:rPr>
          <w:rFonts w:ascii="Times New Roman" w:hAnsi="Times New Roman"/>
          <w:sz w:val="24"/>
          <w:szCs w:val="24"/>
          <w:lang w:val="tr-TR"/>
        </w:rPr>
        <w:t xml:space="preserve">maske takarak </w:t>
      </w:r>
      <w:r w:rsidR="00276BF8" w:rsidRPr="0070235E">
        <w:rPr>
          <w:rFonts w:ascii="Times New Roman" w:hAnsi="Times New Roman"/>
          <w:sz w:val="24"/>
          <w:szCs w:val="24"/>
          <w:lang w:val="tr-TR"/>
        </w:rPr>
        <w:t xml:space="preserve">işe devam etmeli, </w:t>
      </w:r>
      <w:r w:rsidRPr="0070235E">
        <w:rPr>
          <w:rFonts w:ascii="Times New Roman" w:hAnsi="Times New Roman"/>
          <w:sz w:val="24"/>
          <w:szCs w:val="24"/>
          <w:lang w:val="tr-TR"/>
        </w:rPr>
        <w:t>14 gün boyunca COV</w:t>
      </w:r>
      <w:r w:rsidR="00084511" w:rsidRPr="0070235E">
        <w:rPr>
          <w:rFonts w:ascii="Times New Roman" w:hAnsi="Times New Roman"/>
          <w:sz w:val="24"/>
          <w:szCs w:val="24"/>
          <w:lang w:val="tr-TR"/>
        </w:rPr>
        <w:t>I</w:t>
      </w:r>
      <w:r w:rsidRPr="0070235E">
        <w:rPr>
          <w:rFonts w:ascii="Times New Roman" w:hAnsi="Times New Roman"/>
          <w:sz w:val="24"/>
          <w:szCs w:val="24"/>
          <w:lang w:val="tr-TR"/>
        </w:rPr>
        <w:t xml:space="preserve">D-19 ile ilişkili olabilecek </w:t>
      </w:r>
      <w:r w:rsidR="009046E6" w:rsidRPr="0070235E">
        <w:rPr>
          <w:rFonts w:ascii="Times New Roman" w:hAnsi="Times New Roman"/>
          <w:sz w:val="24"/>
          <w:szCs w:val="24"/>
          <w:lang w:val="tr-TR"/>
        </w:rPr>
        <w:t>belirtiler</w:t>
      </w:r>
      <w:r w:rsidRPr="0070235E">
        <w:rPr>
          <w:rFonts w:ascii="Times New Roman" w:hAnsi="Times New Roman"/>
          <w:sz w:val="24"/>
          <w:szCs w:val="24"/>
          <w:lang w:val="tr-TR"/>
        </w:rPr>
        <w:t xml:space="preserve"> yönünden kendilerini izlemel</w:t>
      </w:r>
      <w:r w:rsidR="00276BF8" w:rsidRPr="0070235E">
        <w:rPr>
          <w:rFonts w:ascii="Times New Roman" w:hAnsi="Times New Roman"/>
          <w:sz w:val="24"/>
          <w:szCs w:val="24"/>
          <w:lang w:val="tr-TR"/>
        </w:rPr>
        <w:t xml:space="preserve">idir. </w:t>
      </w:r>
      <w:r w:rsidR="00EE5181" w:rsidRPr="0070235E">
        <w:rPr>
          <w:rFonts w:ascii="Times New Roman" w:hAnsi="Times New Roman"/>
          <w:sz w:val="24"/>
          <w:szCs w:val="24"/>
          <w:lang w:val="tr-TR"/>
        </w:rPr>
        <w:t>Bu süre içerisinde COVID-19 belirtileri gösterenler il/ilçe sağlık müdürlükleri tarafından Sağlık Bakanlığı tarafından hazırlanan COVID-19 Rehberine göre yönetilmelidir.</w:t>
      </w:r>
    </w:p>
    <w:p w14:paraId="3B1D09A5" w14:textId="12A47DA5" w:rsidR="0070235E" w:rsidRPr="00276BF8" w:rsidRDefault="0070235E" w:rsidP="0070235E">
      <w:pPr>
        <w:pStyle w:val="ListeParagraf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  <w:lang w:val="tr-TR"/>
        </w:rPr>
      </w:pPr>
    </w:p>
    <w:p w14:paraId="1012A615" w14:textId="77777777" w:rsidR="005D00DD" w:rsidRPr="006B5FB0" w:rsidRDefault="005D00DD" w:rsidP="005D00DD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6B5FB0">
        <w:rPr>
          <w:rFonts w:ascii="Times New Roman" w:hAnsi="Times New Roman"/>
          <w:sz w:val="24"/>
          <w:szCs w:val="24"/>
          <w:lang w:val="tr-TR"/>
        </w:rPr>
        <w:lastRenderedPageBreak/>
        <w:t>Toplantı salonlarının temizliği ofis ve iş yerlerinin genel temizliğine uygun olarak yapılmalıdır.</w:t>
      </w:r>
    </w:p>
    <w:p w14:paraId="367A3CD6" w14:textId="77777777" w:rsidR="00AD5E2D" w:rsidRPr="006B5FB0" w:rsidRDefault="00AD5E2D" w:rsidP="00084511">
      <w:pPr>
        <w:spacing w:after="0" w:line="360" w:lineRule="auto"/>
        <w:jc w:val="both"/>
        <w:rPr>
          <w:lang w:val="tr-TR"/>
        </w:rPr>
      </w:pPr>
    </w:p>
    <w:sectPr w:rsidR="00AD5E2D" w:rsidRPr="006B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29BF"/>
    <w:multiLevelType w:val="hybridMultilevel"/>
    <w:tmpl w:val="7374B9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104C"/>
    <w:multiLevelType w:val="hybridMultilevel"/>
    <w:tmpl w:val="CE3C5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350FE"/>
    <w:multiLevelType w:val="hybridMultilevel"/>
    <w:tmpl w:val="E4227A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11826"/>
    <w:multiLevelType w:val="hybridMultilevel"/>
    <w:tmpl w:val="640A3B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9472A"/>
    <w:multiLevelType w:val="hybridMultilevel"/>
    <w:tmpl w:val="1E980A74"/>
    <w:lvl w:ilvl="0" w:tplc="066A6D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F"/>
    <w:rsid w:val="00022765"/>
    <w:rsid w:val="000279C3"/>
    <w:rsid w:val="00084511"/>
    <w:rsid w:val="000A0BD3"/>
    <w:rsid w:val="001D2065"/>
    <w:rsid w:val="00251B32"/>
    <w:rsid w:val="0027597C"/>
    <w:rsid w:val="00276BF8"/>
    <w:rsid w:val="00277BC2"/>
    <w:rsid w:val="00365042"/>
    <w:rsid w:val="00387EA1"/>
    <w:rsid w:val="00394A96"/>
    <w:rsid w:val="003B4821"/>
    <w:rsid w:val="003D73D8"/>
    <w:rsid w:val="0040298D"/>
    <w:rsid w:val="005D00DD"/>
    <w:rsid w:val="006260F5"/>
    <w:rsid w:val="00631C6B"/>
    <w:rsid w:val="006B13D4"/>
    <w:rsid w:val="006B3C98"/>
    <w:rsid w:val="006B5FB0"/>
    <w:rsid w:val="0070235E"/>
    <w:rsid w:val="0073083C"/>
    <w:rsid w:val="00801A1F"/>
    <w:rsid w:val="00870F35"/>
    <w:rsid w:val="008D7BA0"/>
    <w:rsid w:val="009046E6"/>
    <w:rsid w:val="00915C9A"/>
    <w:rsid w:val="009251C7"/>
    <w:rsid w:val="009B2A32"/>
    <w:rsid w:val="00A6202D"/>
    <w:rsid w:val="00AD5E2D"/>
    <w:rsid w:val="00B67B1A"/>
    <w:rsid w:val="00C468D8"/>
    <w:rsid w:val="00C62092"/>
    <w:rsid w:val="00C963EE"/>
    <w:rsid w:val="00D324BF"/>
    <w:rsid w:val="00D57D99"/>
    <w:rsid w:val="00DA76DC"/>
    <w:rsid w:val="00DE1A2F"/>
    <w:rsid w:val="00E47BB5"/>
    <w:rsid w:val="00E822F7"/>
    <w:rsid w:val="00EE5181"/>
    <w:rsid w:val="00F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8E67"/>
  <w15:chartTrackingRefBased/>
  <w15:docId w15:val="{06A9028D-9784-43C1-986E-3F75645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2F"/>
    <w:rPr>
      <w:rFonts w:eastAsiaTheme="minorEastAs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0"/>
    <w:locked/>
    <w:rsid w:val="00DE1A2F"/>
    <w:rPr>
      <w:rFonts w:ascii="Times New Roman" w:hAnsi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E1A2F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lang w:val="tr-TR"/>
    </w:rPr>
  </w:style>
  <w:style w:type="paragraph" w:styleId="ListeParagraf">
    <w:name w:val="List Paragraph"/>
    <w:basedOn w:val="Normal"/>
    <w:uiPriority w:val="34"/>
    <w:qFormat/>
    <w:rsid w:val="000227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B32"/>
    <w:rPr>
      <w:rFonts w:ascii="Segoe UI" w:eastAsiaTheme="minorEastAsia" w:hAnsi="Segoe UI" w:cs="Segoe UI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51B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B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1B32"/>
    <w:rPr>
      <w:rFonts w:eastAsiaTheme="minorEastAsia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B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1B32"/>
    <w:rPr>
      <w:rFonts w:eastAsiaTheme="minorEastAs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8985-B03C-4FE4-B907-42C963E8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OZTURK</dc:creator>
  <cp:keywords/>
  <dc:description/>
  <cp:lastModifiedBy>Bulent GURSEL</cp:lastModifiedBy>
  <cp:revision>2</cp:revision>
  <dcterms:created xsi:type="dcterms:W3CDTF">2020-06-17T07:20:00Z</dcterms:created>
  <dcterms:modified xsi:type="dcterms:W3CDTF">2020-06-17T07:20:00Z</dcterms:modified>
</cp:coreProperties>
</file>