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086" w:type="dxa"/>
        <w:tblLook w:val="04A0" w:firstRow="1" w:lastRow="0" w:firstColumn="1" w:lastColumn="0" w:noHBand="0" w:noVBand="1"/>
      </w:tblPr>
      <w:tblGrid>
        <w:gridCol w:w="2482"/>
        <w:gridCol w:w="7320"/>
        <w:gridCol w:w="4284"/>
      </w:tblGrid>
      <w:tr w:rsidR="00770367" w:rsidRPr="00770367" w:rsidTr="005070F3">
        <w:trPr>
          <w:trHeight w:val="558"/>
        </w:trPr>
        <w:tc>
          <w:tcPr>
            <w:tcW w:w="14086" w:type="dxa"/>
            <w:gridSpan w:val="3"/>
          </w:tcPr>
          <w:p w:rsidR="00E966F5" w:rsidRPr="00770367" w:rsidRDefault="00E966F5" w:rsidP="00E966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0367">
              <w:rPr>
                <w:rFonts w:ascii="Times New Roman" w:hAnsi="Times New Roman" w:cs="Times New Roman"/>
                <w:b/>
              </w:rPr>
              <w:t>ÖZEL EĞİTİM VE REHBERLİK HİZMETLERİ GENEL MÜDÜRLÜĞÜ</w:t>
            </w:r>
          </w:p>
          <w:p w:rsidR="00E966F5" w:rsidRPr="00770367" w:rsidRDefault="00E46130" w:rsidP="00E9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B432C">
              <w:rPr>
                <w:rFonts w:ascii="Times New Roman" w:hAnsi="Times New Roman" w:cs="Times New Roman"/>
                <w:b/>
              </w:rPr>
              <w:t>2020-2021 EĞİTİM ÖĞRETİM YILI BAŞI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E966F5" w:rsidRPr="00770367">
              <w:rPr>
                <w:rFonts w:ascii="Times New Roman" w:hAnsi="Times New Roman" w:cs="Times New Roman"/>
                <w:b/>
              </w:rPr>
              <w:t>OKUL</w:t>
            </w:r>
            <w:r w:rsidR="009664F4">
              <w:rPr>
                <w:rFonts w:ascii="Times New Roman" w:hAnsi="Times New Roman" w:cs="Times New Roman"/>
                <w:b/>
              </w:rPr>
              <w:t>-ÖĞRETMEN</w:t>
            </w:r>
            <w:r w:rsidR="00E966F5" w:rsidRPr="00770367">
              <w:rPr>
                <w:rFonts w:ascii="Times New Roman" w:hAnsi="Times New Roman" w:cs="Times New Roman"/>
                <w:b/>
              </w:rPr>
              <w:t xml:space="preserve"> ÇALIŞMA PLANI</w:t>
            </w:r>
          </w:p>
        </w:tc>
      </w:tr>
      <w:tr w:rsidR="00770367" w:rsidRPr="00770367" w:rsidTr="005070F3">
        <w:trPr>
          <w:trHeight w:val="376"/>
        </w:trPr>
        <w:tc>
          <w:tcPr>
            <w:tcW w:w="14086" w:type="dxa"/>
            <w:gridSpan w:val="3"/>
            <w:shd w:val="clear" w:color="auto" w:fill="F4B083" w:themeFill="accent2" w:themeFillTint="99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1.HAFTA (31 Ağustos-4 Eylül)</w:t>
            </w:r>
          </w:p>
        </w:tc>
      </w:tr>
      <w:tr w:rsidR="00770367" w:rsidRPr="00770367" w:rsidTr="00173B49">
        <w:trPr>
          <w:trHeight w:val="264"/>
        </w:trPr>
        <w:tc>
          <w:tcPr>
            <w:tcW w:w="2482" w:type="dxa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320" w:type="dxa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GÜNDEM</w:t>
            </w:r>
          </w:p>
        </w:tc>
        <w:tc>
          <w:tcPr>
            <w:tcW w:w="4284" w:type="dxa"/>
          </w:tcPr>
          <w:p w:rsidR="00425D42" w:rsidRPr="00770367" w:rsidRDefault="00425D42" w:rsidP="0042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AÇIKLAMALAR</w:t>
            </w:r>
          </w:p>
        </w:tc>
      </w:tr>
      <w:tr w:rsidR="00770367" w:rsidRPr="00770367" w:rsidTr="00173B49">
        <w:trPr>
          <w:trHeight w:val="1839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31 Ağustos 2020</w:t>
            </w:r>
          </w:p>
        </w:tc>
        <w:tc>
          <w:tcPr>
            <w:tcW w:w="7320" w:type="dxa"/>
          </w:tcPr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Bakanlıkça Yayımlanan Bilgilendirme Kılavuzlarının </w:t>
            </w:r>
            <w:r w:rsidR="00C84F4F" w:rsidRPr="00770367">
              <w:rPr>
                <w:rFonts w:ascii="Times New Roman" w:hAnsi="Times New Roman" w:cs="Times New Roman"/>
              </w:rPr>
              <w:t>ve Okul Çalışma Planının</w:t>
            </w:r>
            <w:r w:rsidRPr="00770367">
              <w:rPr>
                <w:rFonts w:ascii="Times New Roman" w:hAnsi="Times New Roman" w:cs="Times New Roman"/>
              </w:rPr>
              <w:t xml:space="preserve"> İncelenmesi</w:t>
            </w:r>
            <w:r w:rsidR="00BF7CA6" w:rsidRPr="00770367">
              <w:rPr>
                <w:rFonts w:ascii="Times New Roman" w:hAnsi="Times New Roman" w:cs="Times New Roman"/>
              </w:rPr>
              <w:t xml:space="preserve"> (Bilim ve sanat merkezleri de </w:t>
            </w:r>
            <w:proofErr w:type="gramStart"/>
            <w:r w:rsidR="00BF7CA6" w:rsidRPr="00770367">
              <w:rPr>
                <w:rFonts w:ascii="Times New Roman" w:hAnsi="Times New Roman" w:cs="Times New Roman"/>
              </w:rPr>
              <w:t>dahil</w:t>
            </w:r>
            <w:proofErr w:type="gramEnd"/>
            <w:r w:rsidR="00BF7CA6" w:rsidRPr="00770367">
              <w:rPr>
                <w:rFonts w:ascii="Times New Roman" w:hAnsi="Times New Roman" w:cs="Times New Roman"/>
              </w:rPr>
              <w:t>)</w:t>
            </w: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</w:p>
          <w:p w:rsidR="00C84F4F" w:rsidRPr="00770367" w:rsidRDefault="00C84F4F">
            <w:pPr>
              <w:rPr>
                <w:rFonts w:ascii="Times New Roman" w:hAnsi="Times New Roman" w:cs="Times New Roman"/>
              </w:rPr>
            </w:pPr>
          </w:p>
          <w:p w:rsidR="00C84F4F" w:rsidRPr="00770367" w:rsidRDefault="00C84F4F">
            <w:pPr>
              <w:rPr>
                <w:rFonts w:ascii="Times New Roman" w:hAnsi="Times New Roman" w:cs="Times New Roman"/>
              </w:rPr>
            </w:pPr>
          </w:p>
          <w:p w:rsidR="00C84F4F" w:rsidRPr="00770367" w:rsidRDefault="00C84F4F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Okul Çalışma Planı Çerçevesinde </w:t>
            </w:r>
            <w:r w:rsidR="009753AE" w:rsidRPr="00770367">
              <w:rPr>
                <w:rFonts w:ascii="Times New Roman" w:hAnsi="Times New Roman" w:cs="Times New Roman"/>
              </w:rPr>
              <w:t>Okul</w:t>
            </w:r>
            <w:r w:rsidRPr="00770367">
              <w:rPr>
                <w:rFonts w:ascii="Times New Roman" w:hAnsi="Times New Roman" w:cs="Times New Roman"/>
              </w:rPr>
              <w:t xml:space="preserve"> Değerlendirme </w:t>
            </w:r>
            <w:r w:rsidR="00C84F4F" w:rsidRPr="00770367">
              <w:rPr>
                <w:rFonts w:ascii="Times New Roman" w:hAnsi="Times New Roman" w:cs="Times New Roman"/>
              </w:rPr>
              <w:t>Planlarının Hazırlık Çalışmalarının Yapılması</w:t>
            </w:r>
          </w:p>
          <w:p w:rsidR="0092607C" w:rsidRPr="00770367" w:rsidRDefault="0092607C">
            <w:pPr>
              <w:rPr>
                <w:rFonts w:ascii="Times New Roman" w:hAnsi="Times New Roman" w:cs="Times New Roman"/>
              </w:rPr>
            </w:pPr>
          </w:p>
          <w:p w:rsidR="00BF7CA6" w:rsidRPr="00770367" w:rsidRDefault="00BF7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92607C" w:rsidRPr="00770367" w:rsidRDefault="00C84F4F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Özel Eğitim ve Rehberlik Hizmetleri Genel Müdürlüğü tarafından yayımlanan ve ek-1’de yer alan öğretim sürecinde kullanılabilecek tüm materyaller incelenecektir.</w:t>
            </w:r>
          </w:p>
          <w:p w:rsidR="00C84F4F" w:rsidRPr="00770367" w:rsidRDefault="00C84F4F" w:rsidP="00251918">
            <w:pPr>
              <w:jc w:val="both"/>
              <w:rPr>
                <w:rFonts w:ascii="Times New Roman" w:hAnsi="Times New Roman" w:cs="Times New Roman"/>
              </w:rPr>
            </w:pPr>
          </w:p>
          <w:p w:rsidR="00C84F4F" w:rsidRPr="00770367" w:rsidRDefault="00C84F4F" w:rsidP="009753AE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Öğrencilerin öğrenme kaybı ve ihtiyaçlarının belirlenmesi amacıyla 2019-2020 eğitim öğretim yılında hazırlanmış olan Bireyselleştirilmiş Eğitim Programlarında bulunan </w:t>
            </w:r>
            <w:r w:rsidR="00251918" w:rsidRPr="00770367">
              <w:rPr>
                <w:rFonts w:ascii="Times New Roman" w:hAnsi="Times New Roman" w:cs="Times New Roman"/>
              </w:rPr>
              <w:t xml:space="preserve">hedef/hedef davranışları </w:t>
            </w:r>
            <w:proofErr w:type="gramStart"/>
            <w:r w:rsidR="00251918" w:rsidRPr="00770367">
              <w:rPr>
                <w:rFonts w:ascii="Times New Roman" w:hAnsi="Times New Roman" w:cs="Times New Roman"/>
              </w:rPr>
              <w:t>baz</w:t>
            </w:r>
            <w:proofErr w:type="gramEnd"/>
            <w:r w:rsidR="00251918" w:rsidRPr="00770367">
              <w:rPr>
                <w:rFonts w:ascii="Times New Roman" w:hAnsi="Times New Roman" w:cs="Times New Roman"/>
              </w:rPr>
              <w:t xml:space="preserve"> alına</w:t>
            </w:r>
            <w:r w:rsidRPr="00770367">
              <w:rPr>
                <w:rFonts w:ascii="Times New Roman" w:hAnsi="Times New Roman" w:cs="Times New Roman"/>
              </w:rPr>
              <w:t>rak değerlendirme yapılacaktı</w:t>
            </w:r>
            <w:r w:rsidR="00251918" w:rsidRPr="00770367">
              <w:rPr>
                <w:rFonts w:ascii="Times New Roman" w:hAnsi="Times New Roman" w:cs="Times New Roman"/>
              </w:rPr>
              <w:t>r</w:t>
            </w:r>
            <w:r w:rsidRPr="00770367">
              <w:rPr>
                <w:rFonts w:ascii="Times New Roman" w:hAnsi="Times New Roman" w:cs="Times New Roman"/>
              </w:rPr>
              <w:t xml:space="preserve">. </w:t>
            </w:r>
            <w:r w:rsidR="00251918" w:rsidRPr="00770367">
              <w:rPr>
                <w:rFonts w:ascii="Times New Roman" w:hAnsi="Times New Roman" w:cs="Times New Roman"/>
              </w:rPr>
              <w:t xml:space="preserve">Bu kapsamda </w:t>
            </w:r>
            <w:r w:rsidR="009753AE" w:rsidRPr="00770367">
              <w:rPr>
                <w:rFonts w:ascii="Times New Roman" w:hAnsi="Times New Roman" w:cs="Times New Roman"/>
              </w:rPr>
              <w:t xml:space="preserve">1 haftalık </w:t>
            </w:r>
            <w:r w:rsidR="00251918" w:rsidRPr="00770367">
              <w:rPr>
                <w:rFonts w:ascii="Times New Roman" w:hAnsi="Times New Roman" w:cs="Times New Roman"/>
              </w:rPr>
              <w:t>okul değerlendirme takvimi oluşturulacaktır.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 Eylül 2020</w:t>
            </w:r>
          </w:p>
        </w:tc>
        <w:tc>
          <w:tcPr>
            <w:tcW w:w="7320" w:type="dxa"/>
          </w:tcPr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Değerlendirme Planları Hakkında Veli Bilgilendirmelerinin Yapılması</w:t>
            </w: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</w:p>
          <w:p w:rsidR="00251918" w:rsidRPr="00770367" w:rsidRDefault="00251918" w:rsidP="0019598E">
            <w:pPr>
              <w:rPr>
                <w:rFonts w:ascii="Times New Roman" w:hAnsi="Times New Roman" w:cs="Times New Roman"/>
              </w:rPr>
            </w:pPr>
          </w:p>
          <w:p w:rsidR="00251918" w:rsidRPr="00770367" w:rsidRDefault="00251918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Sınıf</w:t>
            </w:r>
            <w:r w:rsidR="00BF7CA6" w:rsidRPr="00770367">
              <w:rPr>
                <w:rFonts w:ascii="Times New Roman" w:hAnsi="Times New Roman" w:cs="Times New Roman"/>
              </w:rPr>
              <w:t>/Grup</w:t>
            </w:r>
            <w:r w:rsidRPr="00770367">
              <w:rPr>
                <w:rFonts w:ascii="Times New Roman" w:hAnsi="Times New Roman" w:cs="Times New Roman"/>
              </w:rPr>
              <w:t xml:space="preserve"> Değerlendirme Takviminin Oluşturulması</w:t>
            </w:r>
          </w:p>
          <w:p w:rsidR="00BF7CA6" w:rsidRPr="00770367" w:rsidRDefault="00BF7CA6" w:rsidP="0019598E">
            <w:pPr>
              <w:rPr>
                <w:rFonts w:ascii="Times New Roman" w:hAnsi="Times New Roman" w:cs="Times New Roman"/>
              </w:rPr>
            </w:pPr>
          </w:p>
          <w:p w:rsidR="00BF7CA6" w:rsidRPr="00770367" w:rsidRDefault="00BF7CA6" w:rsidP="0019598E">
            <w:pPr>
              <w:rPr>
                <w:rFonts w:ascii="Times New Roman" w:hAnsi="Times New Roman" w:cs="Times New Roman"/>
              </w:rPr>
            </w:pPr>
          </w:p>
          <w:p w:rsidR="00BF7CA6" w:rsidRPr="00770367" w:rsidRDefault="00BF7CA6" w:rsidP="0019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92607C" w:rsidRPr="00770367" w:rsidRDefault="00C84F4F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</w:t>
            </w:r>
            <w:r w:rsidR="003D1E00" w:rsidRPr="00770367">
              <w:rPr>
                <w:rFonts w:ascii="Times New Roman" w:hAnsi="Times New Roman" w:cs="Times New Roman"/>
              </w:rPr>
              <w:t>leri,</w:t>
            </w:r>
            <w:r w:rsidRPr="00770367">
              <w:rPr>
                <w:rFonts w:ascii="Times New Roman" w:hAnsi="Times New Roman" w:cs="Times New Roman"/>
              </w:rPr>
              <w:t xml:space="preserve"> okul çalışma planı çerçevesinde yapılacak faaliyetlerin içeriğine yönelik</w:t>
            </w:r>
            <w:r w:rsidR="003D1E00" w:rsidRPr="00770367">
              <w:rPr>
                <w:rFonts w:ascii="Times New Roman" w:hAnsi="Times New Roman" w:cs="Times New Roman"/>
              </w:rPr>
              <w:t xml:space="preserve"> olarak</w:t>
            </w:r>
            <w:r w:rsidRPr="00770367">
              <w:rPr>
                <w:rFonts w:ascii="Times New Roman" w:hAnsi="Times New Roman" w:cs="Times New Roman"/>
              </w:rPr>
              <w:t xml:space="preserve"> uzaktan erişim yoluyla </w:t>
            </w:r>
            <w:r w:rsidR="00251918" w:rsidRPr="00770367">
              <w:rPr>
                <w:rFonts w:ascii="Times New Roman" w:hAnsi="Times New Roman" w:cs="Times New Roman"/>
              </w:rPr>
              <w:t>gerçekleştirilecektir.</w:t>
            </w:r>
          </w:p>
          <w:p w:rsidR="00251918" w:rsidRPr="00770367" w:rsidRDefault="00251918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bilgilendirmesi esnasında velilerle birlikte öğrenci değerlendirme süreci planlanarak uygun zaman aralıkları belirlenip 1 haftalık sınıf</w:t>
            </w:r>
            <w:r w:rsidR="00BF7CA6" w:rsidRPr="00770367">
              <w:rPr>
                <w:rFonts w:ascii="Times New Roman" w:hAnsi="Times New Roman" w:cs="Times New Roman"/>
              </w:rPr>
              <w:t>/grup</w:t>
            </w:r>
            <w:r w:rsidRPr="00770367">
              <w:rPr>
                <w:rFonts w:ascii="Times New Roman" w:hAnsi="Times New Roman" w:cs="Times New Roman"/>
              </w:rPr>
              <w:t xml:space="preserve"> değerlendirme takvimi oluşturulacaktır.</w:t>
            </w:r>
          </w:p>
          <w:p w:rsidR="009753AE" w:rsidRPr="00770367" w:rsidRDefault="009753AE" w:rsidP="00251918">
            <w:pPr>
              <w:jc w:val="both"/>
              <w:rPr>
                <w:rFonts w:ascii="Times New Roman" w:hAnsi="Times New Roman" w:cs="Times New Roman"/>
              </w:rPr>
            </w:pPr>
          </w:p>
          <w:p w:rsidR="009753AE" w:rsidRPr="00770367" w:rsidRDefault="009753AE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 toplantıları ihtiyaç doğrultusunda bireysel ya da grup toplantıları şeklinde gerçekleştirilebilir.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2 Eylül 2020</w:t>
            </w:r>
          </w:p>
        </w:tc>
        <w:tc>
          <w:tcPr>
            <w:tcW w:w="7320" w:type="dxa"/>
          </w:tcPr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Mevcut bireyselleştirilmiş eğitim programlarının incelenmesi</w:t>
            </w:r>
          </w:p>
          <w:p w:rsidR="009753AE" w:rsidRPr="00770367" w:rsidRDefault="009753AE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lastRenderedPageBreak/>
              <w:t>Canlı Ders Yoluyla Öğrenci Değerlendirmelerinin Yapılması</w:t>
            </w:r>
          </w:p>
          <w:p w:rsidR="009753AE" w:rsidRPr="00770367" w:rsidRDefault="009753AE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9598E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2607C" w:rsidP="0019598E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2 Haftalık Bireyselleştirilmiş Eğitim Programlarının Hazırlanması</w:t>
            </w:r>
          </w:p>
        </w:tc>
        <w:tc>
          <w:tcPr>
            <w:tcW w:w="4284" w:type="dxa"/>
          </w:tcPr>
          <w:p w:rsidR="009753AE" w:rsidRPr="00770367" w:rsidRDefault="003D1E00" w:rsidP="00BB432C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lastRenderedPageBreak/>
              <w:t xml:space="preserve">Her </w:t>
            </w:r>
            <w:r w:rsidR="00251918" w:rsidRPr="00770367">
              <w:rPr>
                <w:rFonts w:ascii="Times New Roman" w:hAnsi="Times New Roman" w:cs="Times New Roman"/>
              </w:rPr>
              <w:t>öğrencinin</w:t>
            </w:r>
            <w:r w:rsidRPr="00770367">
              <w:rPr>
                <w:rFonts w:ascii="Times New Roman" w:hAnsi="Times New Roman" w:cs="Times New Roman"/>
              </w:rPr>
              <w:t xml:space="preserve"> her bir derse yönelik</w:t>
            </w:r>
            <w:r w:rsidR="00251918" w:rsidRPr="00770367">
              <w:rPr>
                <w:rFonts w:ascii="Times New Roman" w:hAnsi="Times New Roman" w:cs="Times New Roman"/>
              </w:rPr>
              <w:t xml:space="preserve"> bireyselleştirilmi</w:t>
            </w:r>
            <w:r w:rsidRPr="00770367">
              <w:rPr>
                <w:rFonts w:ascii="Times New Roman" w:hAnsi="Times New Roman" w:cs="Times New Roman"/>
              </w:rPr>
              <w:t xml:space="preserve">ş eğitim programları incelenirken </w:t>
            </w:r>
            <w:r w:rsidR="00251918" w:rsidRPr="00770367">
              <w:rPr>
                <w:rFonts w:ascii="Times New Roman" w:hAnsi="Times New Roman" w:cs="Times New Roman"/>
              </w:rPr>
              <w:t>13 Mart 2020 tarihi</w:t>
            </w:r>
            <w:r w:rsidRPr="00770367">
              <w:rPr>
                <w:rFonts w:ascii="Times New Roman" w:hAnsi="Times New Roman" w:cs="Times New Roman"/>
              </w:rPr>
              <w:t xml:space="preserve"> dikkate alınarak</w:t>
            </w:r>
            <w:r w:rsidR="00251918" w:rsidRPr="00770367">
              <w:rPr>
                <w:rFonts w:ascii="Times New Roman" w:hAnsi="Times New Roman" w:cs="Times New Roman"/>
              </w:rPr>
              <w:t xml:space="preserve"> hedef/hedef davranıştan başlanacaktır.</w:t>
            </w:r>
            <w:r w:rsidR="00173B49" w:rsidRPr="00770367">
              <w:rPr>
                <w:rFonts w:ascii="Times New Roman" w:hAnsi="Times New Roman" w:cs="Times New Roman"/>
              </w:rPr>
              <w:t xml:space="preserve"> Canlı derse alınan ö</w:t>
            </w:r>
            <w:r w:rsidR="00251918" w:rsidRPr="00770367">
              <w:rPr>
                <w:rFonts w:ascii="Times New Roman" w:hAnsi="Times New Roman" w:cs="Times New Roman"/>
              </w:rPr>
              <w:t xml:space="preserve">ğrenci bu </w:t>
            </w:r>
            <w:r w:rsidR="00251918" w:rsidRPr="00770367">
              <w:rPr>
                <w:rFonts w:ascii="Times New Roman" w:hAnsi="Times New Roman" w:cs="Times New Roman"/>
              </w:rPr>
              <w:lastRenderedPageBreak/>
              <w:t xml:space="preserve">hedefi gerçekleştiremez ise BEP te yer alan bir önceki hedef/hedef davranış değerlendirilecektir. Süreç bu şekilde devam ettirilerek öğrencilerin her bir ders için öncelikli ve işlevsel ihtiyaçları belirlenecektir. </w:t>
            </w:r>
            <w:r w:rsidR="00173B49" w:rsidRPr="00770367">
              <w:rPr>
                <w:rFonts w:ascii="Times New Roman" w:hAnsi="Times New Roman" w:cs="Times New Roman"/>
              </w:rPr>
              <w:t xml:space="preserve">2 haftalık öğretim amacı listesinin son hali dikkate alınarak 2020-2021eğitim-öğretim yılı bireyselleştirilmiş eğitim programı oluşturulacaktır. </w:t>
            </w:r>
            <w:r w:rsidR="009753AE" w:rsidRPr="00770367">
              <w:rPr>
                <w:rFonts w:ascii="Times New Roman" w:hAnsi="Times New Roman" w:cs="Times New Roman"/>
              </w:rPr>
              <w:t xml:space="preserve">Değerlendirme sürecinin bireysel yapılması esastır. 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lastRenderedPageBreak/>
              <w:t>3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Mevcut bireyselleştirilmiş eğitim programlarının incelenmesi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Canlı Ders Yoluyla Öğrenci Değerlendirmelerinin Yapılması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2 Haftalık Bireyselleştirilmiş Eğitim Programlarının Hazırlanması</w:t>
            </w:r>
          </w:p>
        </w:tc>
        <w:tc>
          <w:tcPr>
            <w:tcW w:w="4284" w:type="dxa"/>
          </w:tcPr>
          <w:p w:rsidR="00173B49" w:rsidRPr="00770367" w:rsidRDefault="00173B49" w:rsidP="00BB432C">
            <w:r w:rsidRPr="00770367">
              <w:rPr>
                <w:rFonts w:ascii="Times New Roman" w:hAnsi="Times New Roman" w:cs="Times New Roman"/>
              </w:rPr>
              <w:t xml:space="preserve">Her öğrencinin her bir derse yönelik bireyselleştirilmiş eğitim programları incelenirken 13 Mart 2020 tarihi dikkate alınarak hedef/hedef davranıştan başlanacaktır. Canlı derse alınan öğrenci bu hedefi gerçekleştiremez ise BEP te yer alan bir önceki hedef/hedef davranış değerlendirilecektir. Süreç bu şekilde devam ettirilerek öğrencilerin her bir ders için öncelikli ve işlevsel ihtiyaçları belirlenecektir. 2 haftalık öğretim amacı listesinin son hali dikkate alınarak 2020-2021eğitim-öğretim yılı bireyselleştirilmiş eğitim programı oluşturulacaktır. Değerlendirme sürecinin bireysel yapılması esastır. </w:t>
            </w:r>
          </w:p>
        </w:tc>
      </w:tr>
      <w:tr w:rsidR="00770367" w:rsidRPr="00770367" w:rsidTr="00173B49">
        <w:trPr>
          <w:trHeight w:val="3676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lastRenderedPageBreak/>
              <w:t>4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Mevcut bireyselleştirilmiş eğitim programlarının incelenmesi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973605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Öğrenci Değerlendirmelerinin Yapılması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9E2B87" w:rsidRDefault="009E2B87" w:rsidP="00173B49">
            <w:pPr>
              <w:rPr>
                <w:rFonts w:ascii="Times New Roman" w:hAnsi="Times New Roman" w:cs="Times New Roman"/>
              </w:rPr>
            </w:pP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2 Haftalık Bireyselleştirilmiş Eğitim Programlarının Hazırlanması</w:t>
            </w:r>
          </w:p>
        </w:tc>
        <w:tc>
          <w:tcPr>
            <w:tcW w:w="4284" w:type="dxa"/>
          </w:tcPr>
          <w:p w:rsidR="00173B49" w:rsidRPr="00770367" w:rsidRDefault="00173B49" w:rsidP="00BB432C">
            <w:r w:rsidRPr="00770367">
              <w:rPr>
                <w:rFonts w:ascii="Times New Roman" w:hAnsi="Times New Roman" w:cs="Times New Roman"/>
              </w:rPr>
              <w:t xml:space="preserve">Her öğrencinin her bir derse yönelik bireyselleştirilmiş eğitim programları incelenirken 13 Mart 2020 tarihi dikkate alınarak hedef/hedef davranıştan başlanacaktır. Canlı derse alınan öğrenci bu hedefi gerçekleştiremez ise BEP te yer alan bir önceki hedef/hedef davranış değerlendirilecektir. Süreç bu şekilde devam ettirilerek öğrencilerin her bir ders için öncelikli ve işlevsel ihtiyaçları belirlenecektir. 2 haftalık öğretim amacı listesinin son hali dikkate alınarak 2020-2021eğitim-öğretim yılı bireyselleştirilmiş eğitim programı oluşturulacaktır. Değerlendirme sürecinin bireysel yapılması esastır. </w:t>
            </w:r>
          </w:p>
        </w:tc>
      </w:tr>
      <w:tr w:rsidR="00770367" w:rsidRPr="00770367" w:rsidTr="005070F3">
        <w:trPr>
          <w:trHeight w:val="233"/>
        </w:trPr>
        <w:tc>
          <w:tcPr>
            <w:tcW w:w="14086" w:type="dxa"/>
            <w:gridSpan w:val="3"/>
            <w:shd w:val="clear" w:color="auto" w:fill="F4B083" w:themeFill="accent2" w:themeFillTint="99"/>
          </w:tcPr>
          <w:p w:rsidR="00425D42" w:rsidRPr="00770367" w:rsidRDefault="00425D42" w:rsidP="00975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2.HAFTA (7-11 Eylül</w:t>
            </w:r>
            <w:r w:rsidR="005070F3" w:rsidRPr="0077036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0367" w:rsidRPr="00770367" w:rsidTr="00173B49">
        <w:trPr>
          <w:trHeight w:val="548"/>
        </w:trPr>
        <w:tc>
          <w:tcPr>
            <w:tcW w:w="2482" w:type="dxa"/>
          </w:tcPr>
          <w:p w:rsidR="0092607C" w:rsidRPr="00770367" w:rsidRDefault="0092607C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7 Eylül 2020</w:t>
            </w:r>
          </w:p>
        </w:tc>
        <w:tc>
          <w:tcPr>
            <w:tcW w:w="7320" w:type="dxa"/>
          </w:tcPr>
          <w:p w:rsidR="0092607C" w:rsidRPr="00770367" w:rsidRDefault="0092607C" w:rsidP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 Toplantısının Yapılması</w:t>
            </w:r>
          </w:p>
          <w:p w:rsidR="009E2B87" w:rsidRDefault="009E2B87" w:rsidP="0092607C">
            <w:pPr>
              <w:rPr>
                <w:rFonts w:ascii="Times New Roman" w:hAnsi="Times New Roman" w:cs="Times New Roman"/>
              </w:rPr>
            </w:pPr>
          </w:p>
          <w:p w:rsidR="0092607C" w:rsidRPr="00770367" w:rsidRDefault="009076AF" w:rsidP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Çalışma Takviminin Hazırlanması</w:t>
            </w:r>
          </w:p>
        </w:tc>
        <w:tc>
          <w:tcPr>
            <w:tcW w:w="4284" w:type="dxa"/>
          </w:tcPr>
          <w:p w:rsidR="0092607C" w:rsidRPr="00770367" w:rsidRDefault="00985432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Veli bilgilendirme toplantıları ihtiyaç doğrultusunda bireysel ya da grup toplantıları şeklinde gerçekleştirilebilir.</w:t>
            </w:r>
          </w:p>
          <w:p w:rsidR="005070F3" w:rsidRPr="00770367" w:rsidRDefault="005070F3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Veli bilgilendirme toplantısında öğrencilerin </w:t>
            </w:r>
            <w:proofErr w:type="spellStart"/>
            <w:r w:rsidRPr="00770367">
              <w:rPr>
                <w:rFonts w:ascii="Times New Roman" w:hAnsi="Times New Roman" w:cs="Times New Roman"/>
              </w:rPr>
              <w:t>BEP</w:t>
            </w:r>
            <w:r w:rsidR="00173B49" w:rsidRPr="00770367">
              <w:rPr>
                <w:rFonts w:ascii="Times New Roman" w:hAnsi="Times New Roman" w:cs="Times New Roman"/>
              </w:rPr>
              <w:t>’</w:t>
            </w:r>
            <w:r w:rsidRPr="00770367">
              <w:rPr>
                <w:rFonts w:ascii="Times New Roman" w:hAnsi="Times New Roman" w:cs="Times New Roman"/>
              </w:rPr>
              <w:t>leri</w:t>
            </w:r>
            <w:proofErr w:type="spellEnd"/>
            <w:r w:rsidRPr="00770367">
              <w:rPr>
                <w:rFonts w:ascii="Times New Roman" w:hAnsi="Times New Roman" w:cs="Times New Roman"/>
              </w:rPr>
              <w:t xml:space="preserve"> hakkında bilgilendirme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92607C" w:rsidRPr="00770367" w:rsidRDefault="009076AF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8 Eylül 2020</w:t>
            </w:r>
          </w:p>
        </w:tc>
        <w:tc>
          <w:tcPr>
            <w:tcW w:w="7320" w:type="dxa"/>
          </w:tcPr>
          <w:p w:rsidR="0092607C" w:rsidRPr="00770367" w:rsidRDefault="00425D42" w:rsidP="0092607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Canlı Ders</w:t>
            </w:r>
            <w:r w:rsidR="00C83519" w:rsidRPr="00770367">
              <w:rPr>
                <w:rFonts w:ascii="Times New Roman" w:hAnsi="Times New Roman" w:cs="Times New Roman"/>
              </w:rPr>
              <w:t xml:space="preserve"> (uzaktan eğitim)</w:t>
            </w:r>
            <w:r w:rsidRPr="00770367">
              <w:rPr>
                <w:rFonts w:ascii="Times New Roman" w:hAnsi="Times New Roman" w:cs="Times New Roman"/>
              </w:rPr>
              <w:t xml:space="preserve"> Yoluyla Öğretim</w:t>
            </w:r>
          </w:p>
        </w:tc>
        <w:tc>
          <w:tcPr>
            <w:tcW w:w="4284" w:type="dxa"/>
          </w:tcPr>
          <w:p w:rsidR="0092607C" w:rsidRPr="00770367" w:rsidRDefault="00173B49" w:rsidP="00251918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9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10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11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5070F3">
        <w:trPr>
          <w:trHeight w:val="233"/>
        </w:trPr>
        <w:tc>
          <w:tcPr>
            <w:tcW w:w="14086" w:type="dxa"/>
            <w:gridSpan w:val="3"/>
            <w:shd w:val="clear" w:color="auto" w:fill="F4B083" w:themeFill="accent2" w:themeFillTint="99"/>
          </w:tcPr>
          <w:p w:rsidR="00425D42" w:rsidRPr="00770367" w:rsidRDefault="00425D42" w:rsidP="00975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3.HAFTA (14-18 Eylül)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14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lastRenderedPageBreak/>
              <w:t>15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16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Okul/</w:t>
            </w:r>
            <w:r w:rsidR="00C83519" w:rsidRPr="00770367">
              <w:rPr>
                <w:rFonts w:ascii="Times New Roman" w:hAnsi="Times New Roman" w:cs="Times New Roman"/>
              </w:rPr>
              <w:t xml:space="preserve">Kurum </w:t>
            </w:r>
            <w:r w:rsidRPr="00770367">
              <w:rPr>
                <w:rFonts w:ascii="Times New Roman" w:hAnsi="Times New Roman" w:cs="Times New Roman"/>
              </w:rPr>
              <w:t>Zümre Toplantısının Tekrar İncelenmesi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  <w:p w:rsidR="00390B53" w:rsidRPr="00770367" w:rsidRDefault="00390B53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Okul/</w:t>
            </w:r>
            <w:r w:rsidR="00C83519" w:rsidRPr="00770367">
              <w:rPr>
                <w:rFonts w:ascii="Times New Roman" w:hAnsi="Times New Roman" w:cs="Times New Roman"/>
              </w:rPr>
              <w:t xml:space="preserve"> Kurum </w:t>
            </w:r>
            <w:r w:rsidRPr="00770367">
              <w:rPr>
                <w:rFonts w:ascii="Times New Roman" w:hAnsi="Times New Roman" w:cs="Times New Roman"/>
              </w:rPr>
              <w:t>Zümre toplantılarını sürece göre tekrar değerlendirilmesi gerçekleştirilecektir.</w:t>
            </w:r>
          </w:p>
        </w:tc>
      </w:tr>
      <w:tr w:rsidR="00770367" w:rsidRPr="00770367" w:rsidTr="00173B49">
        <w:trPr>
          <w:trHeight w:val="233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17 Eylül 2020</w:t>
            </w:r>
          </w:p>
        </w:tc>
        <w:tc>
          <w:tcPr>
            <w:tcW w:w="7320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</w:t>
            </w:r>
            <w:r w:rsidR="00C83519" w:rsidRPr="00770367">
              <w:rPr>
                <w:rFonts w:ascii="Times New Roman" w:hAnsi="Times New Roman" w:cs="Times New Roman"/>
              </w:rPr>
              <w:t xml:space="preserve">(uzaktan eğitim) </w:t>
            </w:r>
            <w:r w:rsidRPr="00770367">
              <w:rPr>
                <w:rFonts w:ascii="Times New Roman" w:hAnsi="Times New Roman" w:cs="Times New Roman"/>
              </w:rPr>
              <w:t>Yoluyla Öğretim</w:t>
            </w:r>
          </w:p>
          <w:p w:rsidR="00173B49" w:rsidRPr="00770367" w:rsidRDefault="00173B49" w:rsidP="00173B49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Uzaktan Eğitim Yoluyla Sunulan Hizmetlerin Değerlendirilmesi</w:t>
            </w:r>
          </w:p>
        </w:tc>
        <w:tc>
          <w:tcPr>
            <w:tcW w:w="4284" w:type="dxa"/>
          </w:tcPr>
          <w:p w:rsidR="00173B49" w:rsidRPr="00770367" w:rsidRDefault="00173B49" w:rsidP="00173B49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Bireyselleştirilmiş Eğitim Planına göre yapılacaktır.</w:t>
            </w:r>
          </w:p>
          <w:p w:rsidR="00390B53" w:rsidRPr="00770367" w:rsidRDefault="00390B53" w:rsidP="00390B53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Canlı ders yoluyla verilen hedef/ hedef kazanımlar </w:t>
            </w:r>
            <w:r w:rsidR="00AB1E0C" w:rsidRPr="00770367">
              <w:rPr>
                <w:rFonts w:ascii="Times New Roman" w:hAnsi="Times New Roman" w:cs="Times New Roman"/>
              </w:rPr>
              <w:t>değerlendirilecektir</w:t>
            </w:r>
            <w:r w:rsidRPr="0077036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3B49" w:rsidRPr="00770367" w:rsidTr="00173B49">
        <w:trPr>
          <w:trHeight w:val="60"/>
        </w:trPr>
        <w:tc>
          <w:tcPr>
            <w:tcW w:w="2482" w:type="dxa"/>
          </w:tcPr>
          <w:p w:rsidR="00173B49" w:rsidRPr="00770367" w:rsidRDefault="00173B49" w:rsidP="00173B49">
            <w:pPr>
              <w:rPr>
                <w:rFonts w:ascii="Times New Roman" w:hAnsi="Times New Roman" w:cs="Times New Roman"/>
                <w:b/>
              </w:rPr>
            </w:pPr>
            <w:r w:rsidRPr="00770367">
              <w:rPr>
                <w:rFonts w:ascii="Times New Roman" w:hAnsi="Times New Roman" w:cs="Times New Roman"/>
                <w:b/>
              </w:rPr>
              <w:t>18 Eylül 2020</w:t>
            </w:r>
          </w:p>
        </w:tc>
        <w:tc>
          <w:tcPr>
            <w:tcW w:w="7320" w:type="dxa"/>
          </w:tcPr>
          <w:p w:rsidR="00BB432C" w:rsidRDefault="00173B49" w:rsidP="00BB432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Yüz yüze eğitim süreci</w:t>
            </w:r>
            <w:r w:rsidR="00390B53" w:rsidRPr="00770367">
              <w:rPr>
                <w:rFonts w:ascii="Times New Roman" w:hAnsi="Times New Roman" w:cs="Times New Roman"/>
              </w:rPr>
              <w:t xml:space="preserve">nin </w:t>
            </w:r>
            <w:r w:rsidRPr="00770367">
              <w:rPr>
                <w:rFonts w:ascii="Times New Roman" w:hAnsi="Times New Roman" w:cs="Times New Roman"/>
              </w:rPr>
              <w:t>planlamalarının yapılması</w:t>
            </w:r>
          </w:p>
          <w:p w:rsidR="00173B49" w:rsidRPr="00770367" w:rsidRDefault="00173B49" w:rsidP="00BB432C">
            <w:pPr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Yüz yüze eğitime ilişkin veli bilgilendirme toplantısının yapılması</w:t>
            </w:r>
          </w:p>
        </w:tc>
        <w:tc>
          <w:tcPr>
            <w:tcW w:w="4284" w:type="dxa"/>
          </w:tcPr>
          <w:p w:rsidR="00173B49" w:rsidRPr="00770367" w:rsidRDefault="00390B53" w:rsidP="00390B53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>Yüz yüze eğitim önlem</w:t>
            </w:r>
            <w:r w:rsidR="00BB432C">
              <w:rPr>
                <w:rFonts w:ascii="Times New Roman" w:hAnsi="Times New Roman" w:cs="Times New Roman"/>
              </w:rPr>
              <w:t>leri</w:t>
            </w:r>
            <w:r w:rsidRPr="00770367">
              <w:rPr>
                <w:rFonts w:ascii="Times New Roman" w:hAnsi="Times New Roman" w:cs="Times New Roman"/>
              </w:rPr>
              <w:t xml:space="preserve"> ve ortamlarının okul-öğretmen işbirliği ile gözden geçirilerek eksikliklerin giderilmesi sağlanacaktır.</w:t>
            </w:r>
          </w:p>
          <w:p w:rsidR="00390B53" w:rsidRPr="00770367" w:rsidRDefault="00390B53" w:rsidP="00390B53">
            <w:pPr>
              <w:jc w:val="both"/>
              <w:rPr>
                <w:rFonts w:ascii="Times New Roman" w:hAnsi="Times New Roman" w:cs="Times New Roman"/>
              </w:rPr>
            </w:pPr>
            <w:r w:rsidRPr="00770367">
              <w:rPr>
                <w:rFonts w:ascii="Times New Roman" w:hAnsi="Times New Roman" w:cs="Times New Roman"/>
              </w:rPr>
              <w:t xml:space="preserve">Uzaktan erişim yoluyla veli </w:t>
            </w:r>
            <w:r w:rsidR="00AB1E0C" w:rsidRPr="00770367">
              <w:rPr>
                <w:rFonts w:ascii="Times New Roman" w:hAnsi="Times New Roman" w:cs="Times New Roman"/>
              </w:rPr>
              <w:t xml:space="preserve">toplantılarında </w:t>
            </w:r>
            <w:proofErr w:type="spellStart"/>
            <w:r w:rsidRPr="00770367">
              <w:rPr>
                <w:rFonts w:ascii="Times New Roman" w:hAnsi="Times New Roman" w:cs="Times New Roman"/>
              </w:rPr>
              <w:t>yüzyüze</w:t>
            </w:r>
            <w:proofErr w:type="spellEnd"/>
            <w:r w:rsidRPr="00770367">
              <w:rPr>
                <w:rFonts w:ascii="Times New Roman" w:hAnsi="Times New Roman" w:cs="Times New Roman"/>
              </w:rPr>
              <w:t xml:space="preserve"> eğitim ve öğrencilerin BEP</w:t>
            </w:r>
            <w:r w:rsidR="00AB1E0C" w:rsidRPr="00770367">
              <w:rPr>
                <w:rFonts w:ascii="Times New Roman" w:hAnsi="Times New Roman" w:cs="Times New Roman"/>
              </w:rPr>
              <w:t xml:space="preserve"> bilgilendirmeleri yapılacaktır.</w:t>
            </w:r>
          </w:p>
        </w:tc>
      </w:tr>
    </w:tbl>
    <w:p w:rsidR="00251918" w:rsidRDefault="00251918"/>
    <w:p w:rsidR="00630D26" w:rsidRDefault="00630D26"/>
    <w:p w:rsidR="009E2B87" w:rsidRDefault="009E2B87" w:rsidP="009E2B87">
      <w:r w:rsidRPr="00770367">
        <w:t>*Bilim ve sanat merkezleri 31 Ağustos-18 Eylül tarihleri arasında özel yetenekli öğrencilerin destek eğitimler</w:t>
      </w:r>
      <w:r>
        <w:t>ini uzaktan eğitim yoluyla yapacaktır</w:t>
      </w:r>
      <w:r w:rsidRPr="00770367">
        <w:t>.</w:t>
      </w:r>
    </w:p>
    <w:p w:rsidR="009E2B87" w:rsidRPr="00770367" w:rsidRDefault="009E2B87" w:rsidP="009E2B87">
      <w:r>
        <w:t>*</w:t>
      </w:r>
      <w:proofErr w:type="gramStart"/>
      <w:r>
        <w:t>06/07/2020</w:t>
      </w:r>
      <w:proofErr w:type="gramEnd"/>
      <w:r>
        <w:t xml:space="preserve"> tarihinde tanılama sürecine tekrar başlayan Rehberlik Araştırma merkezleri tüm faaliyetlerine devam edecektir.</w:t>
      </w:r>
    </w:p>
    <w:p w:rsidR="00AA2565" w:rsidRDefault="00AA2565"/>
    <w:p w:rsidR="00AA2565" w:rsidRDefault="00AA2565"/>
    <w:p w:rsidR="00630D26" w:rsidRDefault="00630D26"/>
    <w:p w:rsidR="00630D26" w:rsidRDefault="00630D26"/>
    <w:p w:rsidR="00630D26" w:rsidRDefault="00630D26"/>
    <w:p w:rsidR="00630D26" w:rsidRDefault="00630D26"/>
    <w:p w:rsidR="00DA170B" w:rsidRPr="00770367" w:rsidRDefault="00DA170B"/>
    <w:p w:rsidR="00C84F4F" w:rsidRPr="00DA170B" w:rsidRDefault="009E2B87" w:rsidP="00DA170B">
      <w:pPr>
        <w:jc w:val="center"/>
        <w:rPr>
          <w:b/>
          <w:sz w:val="28"/>
          <w:szCs w:val="28"/>
        </w:rPr>
      </w:pPr>
      <w:r w:rsidRPr="00DA170B">
        <w:rPr>
          <w:b/>
          <w:sz w:val="28"/>
          <w:szCs w:val="28"/>
        </w:rPr>
        <w:lastRenderedPageBreak/>
        <w:t>YARARLANILABİLECEK DİJİTAL EĞİTİM İÇERİKLERİ</w:t>
      </w:r>
    </w:p>
    <w:tbl>
      <w:tblPr>
        <w:tblStyle w:val="TabloKlavuzu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5"/>
        <w:gridCol w:w="5946"/>
        <w:gridCol w:w="4373"/>
      </w:tblGrid>
      <w:tr w:rsidR="00770367" w:rsidRPr="00770367" w:rsidTr="005070F3">
        <w:trPr>
          <w:trHeight w:val="246"/>
        </w:trPr>
        <w:tc>
          <w:tcPr>
            <w:tcW w:w="3675" w:type="dxa"/>
            <w:shd w:val="clear" w:color="auto" w:fill="F4B083" w:themeFill="accent2" w:themeFillTint="99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KAYNAĞIN ADI</w:t>
            </w:r>
          </w:p>
        </w:tc>
        <w:tc>
          <w:tcPr>
            <w:tcW w:w="5946" w:type="dxa"/>
            <w:shd w:val="clear" w:color="auto" w:fill="F4B083" w:themeFill="accent2" w:themeFillTint="99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AÇIKLAMA</w:t>
            </w:r>
          </w:p>
        </w:tc>
        <w:tc>
          <w:tcPr>
            <w:tcW w:w="4373" w:type="dxa"/>
            <w:shd w:val="clear" w:color="auto" w:fill="F4B083" w:themeFill="accent2" w:themeFillTint="99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NASIL ULAŞIRIM?</w:t>
            </w:r>
          </w:p>
        </w:tc>
      </w:tr>
      <w:tr w:rsidR="00770367" w:rsidRPr="00770367" w:rsidTr="005070F3">
        <w:trPr>
          <w:trHeight w:val="522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 EĞİTİM UZAKTAN EĞİTİM İÇERİKLERİ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Kavram öğretimi, Okuma Yazma, Matematik, Dil ve İletişim Becerileri ve Günlük Yaşam Becerileri alanlarına ait uygulamaları içermektedir.</w:t>
            </w:r>
          </w:p>
        </w:tc>
        <w:tc>
          <w:tcPr>
            <w:tcW w:w="4373" w:type="dxa"/>
          </w:tcPr>
          <w:p w:rsidR="00C84F4F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https://orgm.meb.gov.tr/www/icerik_goruntule.php?KNO=1317</w:t>
            </w:r>
          </w:p>
          <w:p w:rsidR="009E2B87" w:rsidRPr="00770367" w:rsidRDefault="009E2B87" w:rsidP="005672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www.eba.gov.tr</w:t>
            </w:r>
            <w:r w:rsidR="00DA170B">
              <w:rPr>
                <w:rFonts w:ascii="Comic Sans MS" w:hAnsi="Comic Sans MS"/>
              </w:rPr>
              <w:t xml:space="preserve"> </w:t>
            </w:r>
            <w:proofErr w:type="spellStart"/>
            <w:r w:rsidR="00DA170B">
              <w:rPr>
                <w:rFonts w:ascii="Comic Sans MS" w:hAnsi="Comic Sans MS"/>
              </w:rPr>
              <w:t>mebbis</w:t>
            </w:r>
            <w:proofErr w:type="spellEnd"/>
            <w:r w:rsidR="00DA170B">
              <w:rPr>
                <w:rFonts w:ascii="Comic Sans MS" w:hAnsi="Comic Sans MS"/>
              </w:rPr>
              <w:t xml:space="preserve"> girişten sonra </w:t>
            </w:r>
            <w:r>
              <w:rPr>
                <w:rFonts w:ascii="Comic Sans MS" w:hAnsi="Comic Sans MS"/>
              </w:rPr>
              <w:t>Kütüphane/Rehberlik/</w:t>
            </w:r>
            <w:proofErr w:type="spellStart"/>
            <w:r>
              <w:rPr>
                <w:rFonts w:ascii="Comic Sans MS" w:hAnsi="Comic Sans MS"/>
              </w:rPr>
              <w:t>ÖzelEğitim</w:t>
            </w:r>
            <w:proofErr w:type="spellEnd"/>
          </w:p>
        </w:tc>
      </w:tr>
      <w:tr w:rsidR="00770367" w:rsidRPr="00770367" w:rsidTr="005070F3">
        <w:trPr>
          <w:trHeight w:val="260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 EĞİTİM AİLE BİLGİLENDİRME VİDEOLARI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Çocukların ihtiyaç duyduğu temel alanlarda aileleri destekleyici 40 adet videoyu içermektedir.</w:t>
            </w:r>
          </w:p>
        </w:tc>
        <w:tc>
          <w:tcPr>
            <w:tcW w:w="4373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https://orgm.meb.gov.tr/www/ozel-egitim-videolari/icerik/1312</w:t>
            </w:r>
          </w:p>
        </w:tc>
      </w:tr>
      <w:tr w:rsidR="00770367" w:rsidRPr="00770367" w:rsidTr="005070F3">
        <w:trPr>
          <w:trHeight w:val="260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 ÇOCUKLARIMIZLA EĞLENCELİ ETKİNLİKLER TAKVİMİ</w:t>
            </w:r>
          </w:p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(ÖÇEET)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 xml:space="preserve"> Özel eğitim ihtiyacı olan çocukların evde aileleri ile birlikte eğitici, öğretici ve eğlenceli zamanlar geçirmelerine imkân veren eğlenceli etkinlikleri içermektedir.</w:t>
            </w:r>
          </w:p>
        </w:tc>
        <w:tc>
          <w:tcPr>
            <w:tcW w:w="4373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https://orgm.meb.gov.tr/www/oceet-ozel-cocuklarimizla-eglenceli-etkinlikler-takvimi/icerik/1307</w:t>
            </w:r>
          </w:p>
        </w:tc>
      </w:tr>
      <w:tr w:rsidR="00770367" w:rsidRPr="00770367" w:rsidTr="005070F3">
        <w:trPr>
          <w:trHeight w:val="260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E-KÜTÜPHANE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Özel Eğitim ve Rehberlik Hizmetleri Genel Müdürlüğü tarafından hazırlanmış tüm basılı materyallerin dijital hallerini içermektedir.</w:t>
            </w:r>
          </w:p>
        </w:tc>
        <w:tc>
          <w:tcPr>
            <w:tcW w:w="4373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http://orgm.meb.gov.tr/ekutuphane/anasayfa/</w:t>
            </w:r>
          </w:p>
        </w:tc>
      </w:tr>
      <w:tr w:rsidR="00770367" w:rsidRPr="00770367" w:rsidTr="005070F3">
        <w:trPr>
          <w:trHeight w:val="67"/>
        </w:trPr>
        <w:tc>
          <w:tcPr>
            <w:tcW w:w="3675" w:type="dxa"/>
          </w:tcPr>
          <w:p w:rsidR="00C84F4F" w:rsidRPr="00770367" w:rsidRDefault="00C84F4F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rPr>
                <w:rFonts w:ascii="Comic Sans MS" w:hAnsi="Comic Sans MS"/>
                <w:b/>
              </w:rPr>
              <w:t>ÖZELİM EĞİTİMDEYİM MOBİL UYGULAMA</w:t>
            </w:r>
          </w:p>
        </w:tc>
        <w:tc>
          <w:tcPr>
            <w:tcW w:w="5946" w:type="dxa"/>
          </w:tcPr>
          <w:p w:rsidR="00C84F4F" w:rsidRPr="00770367" w:rsidRDefault="00C84F4F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Özel eğitim okullarına ve kaynaştırma eğitimine devam eden tüm öğrenciler ve velileri için geliştirilen eğitim içerik ve etkinlerini içermektedir.</w:t>
            </w:r>
          </w:p>
        </w:tc>
        <w:tc>
          <w:tcPr>
            <w:tcW w:w="4373" w:type="dxa"/>
          </w:tcPr>
          <w:p w:rsidR="00C84F4F" w:rsidRPr="00770367" w:rsidRDefault="00390B53" w:rsidP="005672EA">
            <w:pPr>
              <w:rPr>
                <w:rFonts w:ascii="Comic Sans MS" w:hAnsi="Comic Sans MS"/>
              </w:rPr>
            </w:pPr>
            <w:proofErr w:type="spellStart"/>
            <w:r w:rsidRPr="00770367">
              <w:rPr>
                <w:rFonts w:ascii="Comic Sans MS" w:hAnsi="Comic Sans MS"/>
              </w:rPr>
              <w:t>AppStore</w:t>
            </w:r>
            <w:proofErr w:type="spellEnd"/>
          </w:p>
          <w:p w:rsidR="00390B53" w:rsidRPr="00770367" w:rsidRDefault="00390B53" w:rsidP="005672EA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Google Play</w:t>
            </w:r>
          </w:p>
        </w:tc>
      </w:tr>
      <w:tr w:rsidR="00770367" w:rsidRPr="00770367" w:rsidTr="005070F3">
        <w:trPr>
          <w:trHeight w:val="67"/>
        </w:trPr>
        <w:tc>
          <w:tcPr>
            <w:tcW w:w="3675" w:type="dxa"/>
          </w:tcPr>
          <w:p w:rsidR="009753AE" w:rsidRPr="00770367" w:rsidRDefault="005070F3" w:rsidP="005672EA">
            <w:pPr>
              <w:jc w:val="center"/>
              <w:rPr>
                <w:rFonts w:ascii="Comic Sans MS" w:hAnsi="Comic Sans MS"/>
                <w:b/>
              </w:rPr>
            </w:pPr>
            <w:r w:rsidRPr="00770367">
              <w:br/>
            </w:r>
            <w:r w:rsidRPr="00770367">
              <w:rPr>
                <w:rFonts w:ascii="Comic Sans MS" w:hAnsi="Comic Sans MS"/>
                <w:b/>
              </w:rPr>
              <w:t>KAYNAŞTIRMA ÖĞRENCİLERİ İÇİN UYARLANMIŞ ETKİNLİKLER (UYET)</w:t>
            </w:r>
          </w:p>
        </w:tc>
        <w:tc>
          <w:tcPr>
            <w:tcW w:w="5946" w:type="dxa"/>
          </w:tcPr>
          <w:p w:rsidR="009753AE" w:rsidRPr="00770367" w:rsidRDefault="005070F3" w:rsidP="005070F3">
            <w:pPr>
              <w:rPr>
                <w:rFonts w:ascii="Comic Sans MS" w:hAnsi="Comic Sans MS"/>
              </w:rPr>
            </w:pPr>
            <w:r w:rsidRPr="00770367">
              <w:rPr>
                <w:rFonts w:ascii="Comic Sans MS" w:hAnsi="Comic Sans MS"/>
              </w:rPr>
              <w:t>Hafif düzeyde zihinsel yetersizliği, otizm spektrum bozukluğu, öğrenme güçlüğü, görme ve işitme yetersizliği olan ve kaynaştırma eğitimlerine devam eden öğrencilerimize yönelik 5 ders için (Türkçe, Matematik, Hayat Bilgisi, Fen Bilgisi ve Sosyal Bilgiler) genel eğitim müfredatlarındaki kazanımlara hizmet eden etkinlik sayfaları bulunmaktadır.</w:t>
            </w:r>
          </w:p>
        </w:tc>
        <w:tc>
          <w:tcPr>
            <w:tcW w:w="4373" w:type="dxa"/>
          </w:tcPr>
          <w:p w:rsidR="009753AE" w:rsidRPr="00770367" w:rsidRDefault="00211931" w:rsidP="005672EA">
            <w:pPr>
              <w:rPr>
                <w:rFonts w:ascii="Comic Sans MS" w:hAnsi="Comic Sans MS"/>
              </w:rPr>
            </w:pPr>
            <w:hyperlink r:id="rId8" w:history="1">
              <w:r w:rsidR="005070F3" w:rsidRPr="00770367">
                <w:rPr>
                  <w:rFonts w:ascii="Comic Sans MS" w:hAnsi="Comic Sans MS"/>
                </w:rPr>
                <w:t>https://orgm.meb.gov.tr/www/icerik_goruntule.php?KNO=1320</w:t>
              </w:r>
            </w:hyperlink>
          </w:p>
        </w:tc>
      </w:tr>
      <w:tr w:rsidR="00770367" w:rsidRPr="00770367" w:rsidTr="005070F3">
        <w:trPr>
          <w:trHeight w:val="67"/>
        </w:trPr>
        <w:tc>
          <w:tcPr>
            <w:tcW w:w="3675" w:type="dxa"/>
          </w:tcPr>
          <w:p w:rsidR="00770367" w:rsidRPr="00770367" w:rsidRDefault="00770367" w:rsidP="005672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EBA KÜTÜPHANE</w:t>
            </w:r>
          </w:p>
        </w:tc>
        <w:tc>
          <w:tcPr>
            <w:tcW w:w="5946" w:type="dxa"/>
          </w:tcPr>
          <w:p w:rsidR="00770367" w:rsidRPr="00770367" w:rsidRDefault="00770367" w:rsidP="00507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Tüm öğrencilerimize yönelik etkinlik içerikleri, ders kitapları, eğitim videolarına ulaşılabilir. </w:t>
            </w:r>
          </w:p>
        </w:tc>
        <w:tc>
          <w:tcPr>
            <w:tcW w:w="4373" w:type="dxa"/>
          </w:tcPr>
          <w:p w:rsidR="00770367" w:rsidRPr="00770367" w:rsidRDefault="00770367" w:rsidP="00770367">
            <w:pPr>
              <w:rPr>
                <w:rFonts w:ascii="Comic Sans MS" w:hAnsi="Comic Sans MS"/>
              </w:rPr>
            </w:pPr>
            <w:r>
              <w:t>www.eba.gov.tr</w:t>
            </w:r>
          </w:p>
        </w:tc>
      </w:tr>
    </w:tbl>
    <w:p w:rsidR="00BB432C" w:rsidRPr="00770367" w:rsidRDefault="00BB432C" w:rsidP="009E2B87"/>
    <w:sectPr w:rsidR="00BB432C" w:rsidRPr="00770367" w:rsidSect="00DA170B">
      <w:footerReference w:type="default" r:id="rId9"/>
      <w:pgSz w:w="16838" w:h="11906" w:orient="landscape"/>
      <w:pgMar w:top="1276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1" w:rsidRDefault="00211931" w:rsidP="00630D26">
      <w:pPr>
        <w:spacing w:after="0" w:line="240" w:lineRule="auto"/>
      </w:pPr>
      <w:r>
        <w:separator/>
      </w:r>
    </w:p>
  </w:endnote>
  <w:endnote w:type="continuationSeparator" w:id="0">
    <w:p w:rsidR="00211931" w:rsidRDefault="00211931" w:rsidP="006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48813"/>
      <w:docPartObj>
        <w:docPartGallery w:val="Page Numbers (Bottom of Page)"/>
        <w:docPartUnique/>
      </w:docPartObj>
    </w:sdtPr>
    <w:sdtEndPr/>
    <w:sdtContent>
      <w:p w:rsidR="00630D26" w:rsidRDefault="0021193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D26" w:rsidRDefault="00630D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1" w:rsidRDefault="00211931" w:rsidP="00630D26">
      <w:pPr>
        <w:spacing w:after="0" w:line="240" w:lineRule="auto"/>
      </w:pPr>
      <w:r>
        <w:separator/>
      </w:r>
    </w:p>
  </w:footnote>
  <w:footnote w:type="continuationSeparator" w:id="0">
    <w:p w:rsidR="00211931" w:rsidRDefault="00211931" w:rsidP="0063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641"/>
    <w:multiLevelType w:val="hybridMultilevel"/>
    <w:tmpl w:val="E88AA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6A"/>
    <w:rsid w:val="00013E88"/>
    <w:rsid w:val="000E0CDF"/>
    <w:rsid w:val="00173B49"/>
    <w:rsid w:val="0019598E"/>
    <w:rsid w:val="00211931"/>
    <w:rsid w:val="00251918"/>
    <w:rsid w:val="00390B53"/>
    <w:rsid w:val="003D1E00"/>
    <w:rsid w:val="00425D42"/>
    <w:rsid w:val="005070F3"/>
    <w:rsid w:val="005B2E2D"/>
    <w:rsid w:val="00620D6A"/>
    <w:rsid w:val="00630D26"/>
    <w:rsid w:val="00770367"/>
    <w:rsid w:val="007C6EA3"/>
    <w:rsid w:val="009076AF"/>
    <w:rsid w:val="0092607C"/>
    <w:rsid w:val="009664F4"/>
    <w:rsid w:val="00973605"/>
    <w:rsid w:val="009753AE"/>
    <w:rsid w:val="00985432"/>
    <w:rsid w:val="009E2B87"/>
    <w:rsid w:val="00AA2565"/>
    <w:rsid w:val="00AB1E0C"/>
    <w:rsid w:val="00BB432C"/>
    <w:rsid w:val="00BF7927"/>
    <w:rsid w:val="00BF7CA6"/>
    <w:rsid w:val="00C03C0B"/>
    <w:rsid w:val="00C83519"/>
    <w:rsid w:val="00C84F4F"/>
    <w:rsid w:val="00DA170B"/>
    <w:rsid w:val="00E31DE5"/>
    <w:rsid w:val="00E46130"/>
    <w:rsid w:val="00E9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9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4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070F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0D26"/>
  </w:style>
  <w:style w:type="paragraph" w:styleId="Altbilgi">
    <w:name w:val="footer"/>
    <w:basedOn w:val="Normal"/>
    <w:link w:val="AltbilgiChar"/>
    <w:uiPriority w:val="99"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9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43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070F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0D26"/>
  </w:style>
  <w:style w:type="paragraph" w:styleId="Altbilgi">
    <w:name w:val="footer"/>
    <w:basedOn w:val="Normal"/>
    <w:link w:val="AltbilgiChar"/>
    <w:uiPriority w:val="99"/>
    <w:unhideWhenUsed/>
    <w:rsid w:val="006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m.meb.gov.tr/www/icerik_goruntule.php?KNO=13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 CANKUT</dc:creator>
  <cp:lastModifiedBy>win7</cp:lastModifiedBy>
  <cp:revision>2</cp:revision>
  <cp:lastPrinted>2020-08-20T11:22:00Z</cp:lastPrinted>
  <dcterms:created xsi:type="dcterms:W3CDTF">2020-08-27T12:10:00Z</dcterms:created>
  <dcterms:modified xsi:type="dcterms:W3CDTF">2020-08-27T12:10:00Z</dcterms:modified>
</cp:coreProperties>
</file>