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9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9"/>
      </w:tblGrid>
      <w:tr w:rsidR="00443CDC" w:rsidRPr="00443CDC" w:rsidTr="00AB5C04">
        <w:trPr>
          <w:trHeight w:val="702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DOSYADA BULUNMASI GEREKENLER</w:t>
            </w:r>
          </w:p>
        </w:tc>
      </w:tr>
      <w:tr w:rsidR="00443CDC" w:rsidRPr="00443CDC" w:rsidTr="00AB5C04">
        <w:trPr>
          <w:trHeight w:val="90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1a-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Rehberlik hizmetleri planı, raporları/kayıtları, sayısal verileri</w:t>
            </w:r>
          </w:p>
        </w:tc>
      </w:tr>
      <w:tr w:rsidR="00443CDC" w:rsidRPr="00443CDC" w:rsidTr="00AB5C04">
        <w:trPr>
          <w:trHeight w:val="90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1b-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Kantin, yemekhane, pansiyon vb. çalışanlarının </w:t>
            </w:r>
            <w:proofErr w:type="gramStart"/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hijyen</w:t>
            </w:r>
            <w:proofErr w:type="gramEnd"/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belgeleri</w:t>
            </w:r>
          </w:p>
        </w:tc>
      </w:tr>
      <w:tr w:rsidR="00443CDC" w:rsidRPr="00443CDC" w:rsidTr="00AB5C04">
        <w:trPr>
          <w:trHeight w:val="90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1c-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Okul tarafından </w:t>
            </w: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yemekhane, kantin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vb. yerlerin ayda bir kez </w:t>
            </w:r>
            <w:proofErr w:type="spellStart"/>
            <w:r w:rsidRPr="00443CDC">
              <w:rPr>
                <w:rFonts w:ascii="Calibri" w:eastAsia="Times New Roman" w:hAnsi="Calibri" w:cs="Calibri"/>
                <w:color w:val="000000"/>
              </w:rPr>
              <w:t>gerçekleştrilen</w:t>
            </w:r>
            <w:proofErr w:type="spellEnd"/>
            <w:r w:rsidRPr="00443C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Kontrol ve Denetim Formu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ile denetimleri</w:t>
            </w:r>
          </w:p>
        </w:tc>
      </w:tr>
      <w:tr w:rsidR="00443CDC" w:rsidRPr="00443CDC" w:rsidTr="00AB5C04">
        <w:trPr>
          <w:trHeight w:val="90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1d-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Personel </w:t>
            </w: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ilkyardım sertifikaları</w:t>
            </w:r>
          </w:p>
        </w:tc>
      </w:tr>
      <w:tr w:rsidR="00443CDC" w:rsidRPr="00443CDC" w:rsidTr="00AB5C04">
        <w:trPr>
          <w:trHeight w:val="90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1e-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Varsa</w:t>
            </w: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Beslenme Dostu Okul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ve/veya </w:t>
            </w: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Beyaz Bayrak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sertifika örnekleri</w:t>
            </w:r>
          </w:p>
        </w:tc>
      </w:tr>
      <w:tr w:rsidR="00443CDC" w:rsidRPr="00443CDC" w:rsidTr="00AB5C04">
        <w:trPr>
          <w:trHeight w:val="90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1f-</w:t>
            </w:r>
            <w:r w:rsidRPr="00443CDC">
              <w:rPr>
                <w:rFonts w:ascii="Calibri" w:eastAsia="Times New Roman" w:hAnsi="Calibri" w:cs="Calibri"/>
                <w:color w:val="000000"/>
              </w:rPr>
              <w:t xml:space="preserve"> Program kapsamında yapılan çalışmaların, eğitimlerin, etkinliklerin katılım formu/fotoğrafları  </w:t>
            </w: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(bütün çalışmalar için tutanak </w:t>
            </w:r>
            <w:proofErr w:type="gramStart"/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gerekmemektedir.Görseli</w:t>
            </w:r>
            <w:proofErr w:type="gramEnd"/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olan etkinliklerden birkaç örnek yeterlidir.)</w:t>
            </w:r>
          </w:p>
        </w:tc>
      </w:tr>
    </w:tbl>
    <w:p w:rsidR="0024385E" w:rsidRDefault="0024385E"/>
    <w:tbl>
      <w:tblPr>
        <w:tblW w:w="8529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772"/>
        <w:gridCol w:w="514"/>
        <w:gridCol w:w="511"/>
        <w:gridCol w:w="702"/>
        <w:gridCol w:w="160"/>
        <w:gridCol w:w="2533"/>
        <w:gridCol w:w="321"/>
        <w:gridCol w:w="104"/>
        <w:gridCol w:w="200"/>
        <w:gridCol w:w="321"/>
        <w:gridCol w:w="48"/>
        <w:gridCol w:w="321"/>
        <w:gridCol w:w="1236"/>
      </w:tblGrid>
      <w:tr w:rsidR="00443CDC" w:rsidRPr="00443CDC" w:rsidTr="00AB5C04">
        <w:trPr>
          <w:trHeight w:val="570"/>
        </w:trPr>
        <w:tc>
          <w:tcPr>
            <w:tcW w:w="8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2- Öğrenci Sayısı</w:t>
            </w:r>
          </w:p>
        </w:tc>
      </w:tr>
      <w:tr w:rsidR="00443CDC" w:rsidRPr="00443CDC" w:rsidTr="00AB5C04">
        <w:trPr>
          <w:trHeight w:val="600"/>
        </w:trPr>
        <w:tc>
          <w:tcPr>
            <w:tcW w:w="8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Okulda Öğrenim Görmekte Olan Öğrenci Sayıları</w:t>
            </w:r>
          </w:p>
        </w:tc>
      </w:tr>
      <w:tr w:rsidR="00443CDC" w:rsidRPr="00443CDC" w:rsidTr="00AB5C04">
        <w:trPr>
          <w:trHeight w:val="60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Öğrenci Sayıları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Gündüzlü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Pansiyonlu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Toplam</w:t>
            </w:r>
          </w:p>
        </w:tc>
      </w:tr>
      <w:tr w:rsidR="00443CDC" w:rsidRPr="00443CDC" w:rsidTr="00AB5C04">
        <w:trPr>
          <w:trHeight w:val="60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 xml:space="preserve">Kız Öğrenci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AB5C04">
        <w:trPr>
          <w:trHeight w:val="60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Erkek Öğrenci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AB5C04">
        <w:trPr>
          <w:trHeight w:val="60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Toplam Öğrenci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AB5C04" w:rsidTr="00AB5C04">
        <w:trPr>
          <w:gridAfter w:val="1"/>
          <w:wAfter w:w="1236" w:type="dxa"/>
          <w:trHeight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DC" w:rsidRPr="00AB5C04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4385E" w:rsidRPr="00AB5C04" w:rsidRDefault="0024385E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4385E" w:rsidRPr="00AB5C04" w:rsidRDefault="0024385E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443CDC" w:rsidRPr="00AB5C04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DC" w:rsidRPr="00AB5C04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DC" w:rsidRPr="00AB5C04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DC" w:rsidRPr="00AB5C04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DC" w:rsidRPr="00AB5C04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B5C04" w:rsidRPr="00AB5C04" w:rsidRDefault="00AB5C04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DC" w:rsidRPr="00AB5C04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DC" w:rsidRPr="00AB5C04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43CDC" w:rsidRPr="00443CDC" w:rsidTr="00AB5C04">
        <w:trPr>
          <w:gridAfter w:val="2"/>
          <w:wAfter w:w="1557" w:type="dxa"/>
          <w:trHeight w:val="600"/>
        </w:trPr>
        <w:tc>
          <w:tcPr>
            <w:tcW w:w="6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2- Okul Çalışan Sayısı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43CDC" w:rsidRPr="00443CDC" w:rsidTr="00AB5C04">
        <w:trPr>
          <w:gridAfter w:val="2"/>
          <w:wAfter w:w="1557" w:type="dxa"/>
          <w:trHeight w:val="60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Öğretmen Sayısı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CDC" w:rsidRPr="00443CDC" w:rsidTr="00AB5C04">
        <w:trPr>
          <w:gridAfter w:val="2"/>
          <w:wAfter w:w="1557" w:type="dxa"/>
          <w:trHeight w:val="60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İdari Personel Sayısı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CDC" w:rsidRPr="00443CDC" w:rsidTr="00AB5C04">
        <w:trPr>
          <w:gridAfter w:val="2"/>
          <w:wAfter w:w="1557" w:type="dxa"/>
          <w:trHeight w:val="60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Temizlik Personeli/Hizmetli Sayısı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CDC" w:rsidRPr="00443CDC" w:rsidTr="00AB5C04">
        <w:trPr>
          <w:gridAfter w:val="2"/>
          <w:wAfter w:w="1557" w:type="dxa"/>
          <w:trHeight w:val="60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Kantin/Yemekhane/Mutfak Personeli Sayısı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CDC" w:rsidRPr="00443CDC" w:rsidTr="00AB5C04">
        <w:trPr>
          <w:gridAfter w:val="2"/>
          <w:wAfter w:w="1557" w:type="dxa"/>
          <w:trHeight w:val="60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Diğer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CDC" w:rsidRPr="00443CDC" w:rsidTr="00AB5C04">
        <w:trPr>
          <w:gridAfter w:val="2"/>
          <w:wAfter w:w="1557" w:type="dxa"/>
          <w:trHeight w:val="60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4385E" w:rsidRPr="00443CDC" w:rsidRDefault="0024385E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43CDC" w:rsidRDefault="00443CDC"/>
    <w:p w:rsidR="00AB5C04" w:rsidRDefault="00AB5C04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643"/>
        <w:gridCol w:w="1801"/>
        <w:gridCol w:w="1691"/>
        <w:gridCol w:w="1234"/>
      </w:tblGrid>
      <w:tr w:rsidR="00443CDC" w:rsidRPr="00443CDC" w:rsidTr="00443CDC">
        <w:trPr>
          <w:trHeight w:val="1275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2a- OKUL SAĞLIĞI YÖNETİM EKİBİ                                                                                         </w:t>
            </w:r>
            <w:r w:rsidRPr="00443CDC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(bir idareci, bir öğretmen, bir öğrenci, bir okul aile birliği üyesi, varsa rehber öğretmen doğal ekibi üyesidir.)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443CDC">
        <w:trPr>
          <w:trHeight w:val="70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43CDC" w:rsidRDefault="00443CDC"/>
    <w:p w:rsidR="00443CDC" w:rsidRDefault="00443CDC"/>
    <w:tbl>
      <w:tblPr>
        <w:tblW w:w="10089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680"/>
        <w:gridCol w:w="3569"/>
      </w:tblGrid>
      <w:tr w:rsidR="00443CDC" w:rsidRPr="00443CDC" w:rsidTr="00AB5C04">
        <w:trPr>
          <w:trHeight w:val="570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RANGE!A1:K3"/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2c- Periyodik İzlem/Muayenesi Yapılan Öğrenci Sayısı ve Yüzdesi</w:t>
            </w:r>
            <w:bookmarkEnd w:id="0"/>
          </w:p>
        </w:tc>
      </w:tr>
      <w:tr w:rsidR="00443CDC" w:rsidRPr="00443CDC" w:rsidTr="00AB5C04">
        <w:trPr>
          <w:trHeight w:val="103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Periyodik İzlem/Muayenesi Yapılan Öğrenci Sayısı (a)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Toplam Öğrenci Sayısı (b)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</w:rPr>
              <w:t>Periyodik İzlem/Muayenesi Yapılan Öğrenci yüzdesi (a/b*100)</w:t>
            </w:r>
          </w:p>
        </w:tc>
      </w:tr>
      <w:tr w:rsidR="00443CDC" w:rsidRPr="00443CDC" w:rsidTr="00AB5C04">
        <w:trPr>
          <w:trHeight w:val="77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43CDC" w:rsidRDefault="00443CDC"/>
    <w:tbl>
      <w:tblPr>
        <w:tblW w:w="10100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100"/>
        <w:gridCol w:w="40"/>
        <w:gridCol w:w="1660"/>
        <w:gridCol w:w="400"/>
        <w:gridCol w:w="1260"/>
        <w:gridCol w:w="840"/>
        <w:gridCol w:w="920"/>
      </w:tblGrid>
      <w:tr w:rsidR="00443CDC" w:rsidRPr="00443CDC" w:rsidTr="007666C6">
        <w:trPr>
          <w:trHeight w:val="607"/>
        </w:trPr>
        <w:tc>
          <w:tcPr>
            <w:tcW w:w="10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2d- Taramalar</w:t>
            </w:r>
          </w:p>
        </w:tc>
      </w:tr>
      <w:tr w:rsidR="00443CDC" w:rsidRPr="00443CDC" w:rsidTr="007666C6">
        <w:trPr>
          <w:trHeight w:val="13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Tarama Programının Adı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Kademe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Taranan Öğrenci Sayısı  (a)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Taranması Gereken Öğrenci Sayısı (b)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3C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Taranan Öğrenci Yüzdesi (a/b*100)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Okul Çağı Çocuklarında İşitme Tarama Programı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İlkokul 1. sınıf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Ağız-Diş sağlığı Taramaları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Okul Öncesi Öğretim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İlkokul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Diğer (belirtiniz)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Okul Öncesi Öğretim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İlkokul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Ortaokul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Diğer (belirtiniz)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Okul Öncesi Öğretim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İlkokul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Ortaokul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3CDC" w:rsidRPr="00443CDC" w:rsidTr="007666C6">
        <w:trPr>
          <w:trHeight w:val="79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DC" w:rsidRPr="00443CDC" w:rsidRDefault="00443CDC" w:rsidP="0044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24385E">
        <w:trPr>
          <w:gridAfter w:val="1"/>
          <w:wAfter w:w="920" w:type="dxa"/>
          <w:trHeight w:val="702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5E" w:rsidRPr="007666C6" w:rsidRDefault="0024385E" w:rsidP="0076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6C6" w:rsidRPr="007666C6" w:rsidTr="0024385E">
        <w:trPr>
          <w:gridAfter w:val="1"/>
          <w:wAfter w:w="920" w:type="dxa"/>
          <w:trHeight w:val="7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Aşının Adı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Aşı Yapılan Öğrenci Sayısı (a)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Aşı Yapılması Gereken Öğrenci Sayısı(b)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Aşı Yapılan Öğrenci Yüzdesi (a/b*100)</w:t>
            </w:r>
          </w:p>
        </w:tc>
      </w:tr>
      <w:tr w:rsidR="007666C6" w:rsidRPr="007666C6" w:rsidTr="0024385E">
        <w:trPr>
          <w:gridAfter w:val="1"/>
          <w:wAfter w:w="920" w:type="dxa"/>
          <w:trHeight w:val="7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66C6">
              <w:rPr>
                <w:rFonts w:ascii="Calibri" w:eastAsia="Times New Roman" w:hAnsi="Calibri" w:cs="Calibri"/>
                <w:color w:val="000000"/>
              </w:rPr>
              <w:t>DaBT</w:t>
            </w:r>
            <w:proofErr w:type="spellEnd"/>
            <w:r w:rsidRPr="007666C6">
              <w:rPr>
                <w:rFonts w:ascii="Calibri" w:eastAsia="Times New Roman" w:hAnsi="Calibri" w:cs="Calibri"/>
                <w:color w:val="000000"/>
              </w:rPr>
              <w:t>-IPA (İlkokul, 1. sınıf)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gridAfter w:val="1"/>
          <w:wAfter w:w="920" w:type="dxa"/>
          <w:trHeight w:val="7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KKK (İlkokul, 1. sınıf)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gridAfter w:val="1"/>
          <w:wAfter w:w="920" w:type="dxa"/>
          <w:trHeight w:val="7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66C6">
              <w:rPr>
                <w:rFonts w:ascii="Calibri" w:eastAsia="Times New Roman" w:hAnsi="Calibri" w:cs="Calibri"/>
                <w:color w:val="000000"/>
              </w:rPr>
              <w:t>Td</w:t>
            </w:r>
            <w:proofErr w:type="spellEnd"/>
            <w:r w:rsidRPr="007666C6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7666C6">
              <w:rPr>
                <w:rFonts w:ascii="Calibri" w:eastAsia="Times New Roman" w:hAnsi="Calibri" w:cs="Calibri"/>
                <w:color w:val="000000"/>
              </w:rPr>
              <w:t>Tetanoz</w:t>
            </w:r>
            <w:proofErr w:type="spellEnd"/>
            <w:r w:rsidRPr="007666C6">
              <w:rPr>
                <w:rFonts w:ascii="Calibri" w:eastAsia="Times New Roman" w:hAnsi="Calibri" w:cs="Calibri"/>
                <w:color w:val="000000"/>
              </w:rPr>
              <w:t>, Difteri)    (Ortaokul, 8. sınıf)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gridAfter w:val="1"/>
          <w:wAfter w:w="920" w:type="dxa"/>
          <w:trHeight w:val="7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Diğer Aşı                                       (Aşı adı/Uygulanan sınıf)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gridAfter w:val="1"/>
          <w:wAfter w:w="920" w:type="dxa"/>
          <w:trHeight w:val="7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Diğer Aşı                                       (Aşı adı/Uygulanan sınıf)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43CDC" w:rsidRDefault="00443CDC"/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681"/>
      </w:tblGrid>
      <w:tr w:rsidR="007666C6" w:rsidRPr="007666C6" w:rsidTr="00AB5C04">
        <w:trPr>
          <w:trHeight w:val="70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RANGE!A1:F7"/>
            <w:r w:rsidRPr="00766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2f- Okulda Dağıtılan Materyal</w:t>
            </w:r>
            <w:bookmarkEnd w:id="1"/>
          </w:p>
        </w:tc>
      </w:tr>
      <w:tr w:rsidR="007666C6" w:rsidRPr="007666C6" w:rsidTr="00AB5C04">
        <w:trPr>
          <w:trHeight w:val="70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Cinsi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Adedi</w:t>
            </w:r>
          </w:p>
        </w:tc>
      </w:tr>
      <w:tr w:rsidR="007666C6" w:rsidRPr="007666C6" w:rsidTr="00AB5C04">
        <w:trPr>
          <w:trHeight w:val="70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Afiş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AB5C04">
        <w:trPr>
          <w:trHeight w:val="70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Broşür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AB5C04">
        <w:trPr>
          <w:trHeight w:val="70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Kitap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AB5C04">
        <w:trPr>
          <w:trHeight w:val="70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Diğer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AB5C04">
        <w:trPr>
          <w:trHeight w:val="70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Toplam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666C6" w:rsidRDefault="007666C6"/>
    <w:p w:rsidR="007666C6" w:rsidRDefault="007666C6">
      <w:bookmarkStart w:id="2" w:name="_GoBack"/>
      <w:bookmarkEnd w:id="2"/>
    </w:p>
    <w:p w:rsidR="007666C6" w:rsidRDefault="007666C6"/>
    <w:p w:rsidR="007666C6" w:rsidRDefault="007666C6"/>
    <w:p w:rsidR="007666C6" w:rsidRDefault="007666C6"/>
    <w:p w:rsidR="007666C6" w:rsidRDefault="007666C6"/>
    <w:p w:rsidR="003618C0" w:rsidRDefault="003618C0"/>
    <w:tbl>
      <w:tblPr>
        <w:tblW w:w="10400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00"/>
        <w:gridCol w:w="1400"/>
        <w:gridCol w:w="1400"/>
        <w:gridCol w:w="1400"/>
      </w:tblGrid>
      <w:tr w:rsidR="007666C6" w:rsidRPr="007666C6" w:rsidTr="007666C6">
        <w:trPr>
          <w:trHeight w:val="450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3" w:name="RANGE!A1:M15"/>
            <w:r w:rsidRPr="00766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2g- Eğitimler</w:t>
            </w:r>
            <w:bookmarkEnd w:id="3"/>
          </w:p>
        </w:tc>
      </w:tr>
      <w:tr w:rsidR="007666C6" w:rsidRPr="007666C6" w:rsidTr="007666C6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Eğitimin Adı-Konusu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Eğitime Katılan Öğrenci Sayısı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Eğitime Katılan Okul Çalışanı Sayısı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Eğitime Katılan Veli Sayısı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Toplam Katılımcı Sayısı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66C6" w:rsidRPr="007666C6" w:rsidTr="007666C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66C6">
              <w:rPr>
                <w:rFonts w:ascii="Calibri" w:eastAsia="Times New Roman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C6" w:rsidRPr="007666C6" w:rsidRDefault="007666C6" w:rsidP="0076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6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666C6" w:rsidRDefault="007666C6"/>
    <w:p w:rsidR="003618C0" w:rsidRDefault="003618C0"/>
    <w:p w:rsidR="003618C0" w:rsidRDefault="003618C0"/>
    <w:p w:rsidR="003618C0" w:rsidRDefault="003618C0"/>
    <w:p w:rsidR="003618C0" w:rsidRDefault="003618C0"/>
    <w:p w:rsidR="003618C0" w:rsidRDefault="003618C0"/>
    <w:p w:rsidR="003618C0" w:rsidRDefault="003618C0"/>
    <w:p w:rsidR="003618C0" w:rsidRDefault="003618C0">
      <w:pPr>
        <w:sectPr w:rsidR="003618C0" w:rsidSect="005847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W w:w="13088" w:type="dxa"/>
        <w:tblInd w:w="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36"/>
        <w:gridCol w:w="477"/>
        <w:gridCol w:w="429"/>
        <w:gridCol w:w="394"/>
        <w:gridCol w:w="982"/>
        <w:gridCol w:w="558"/>
        <w:gridCol w:w="420"/>
        <w:gridCol w:w="714"/>
        <w:gridCol w:w="1276"/>
        <w:gridCol w:w="1126"/>
        <w:gridCol w:w="3097"/>
        <w:gridCol w:w="495"/>
        <w:gridCol w:w="492"/>
        <w:gridCol w:w="492"/>
        <w:gridCol w:w="492"/>
        <w:gridCol w:w="491"/>
      </w:tblGrid>
      <w:tr w:rsidR="003618C0" w:rsidRPr="0027161B" w:rsidTr="00870FE4">
        <w:trPr>
          <w:trHeight w:val="411"/>
        </w:trPr>
        <w:tc>
          <w:tcPr>
            <w:tcW w:w="13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4" w:name="RANGE!A1:N33"/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2b- OKUL SAĞLIĞI PLANI</w:t>
            </w:r>
            <w:bookmarkEnd w:id="4"/>
          </w:p>
        </w:tc>
      </w:tr>
      <w:tr w:rsidR="003618C0" w:rsidRPr="0027161B" w:rsidTr="00870FE4">
        <w:trPr>
          <w:trHeight w:val="417"/>
        </w:trPr>
        <w:tc>
          <w:tcPr>
            <w:tcW w:w="13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AMAÇ: </w:t>
            </w:r>
            <w:r w:rsidRPr="0027161B">
              <w:rPr>
                <w:rFonts w:ascii="Calibri" w:eastAsia="Times New Roman" w:hAnsi="Calibri" w:cs="Calibri"/>
                <w:color w:val="000000"/>
              </w:rPr>
              <w:t>Okul sağlık hizmetlerinin geliştirilmesi, sağlıklı ve güvenli okul çevresi oluşturulması, sağlıklı beslenme konusunda çalışmalar yapılması</w:t>
            </w:r>
          </w:p>
        </w:tc>
      </w:tr>
      <w:tr w:rsidR="003618C0" w:rsidRPr="0027161B" w:rsidTr="00870FE4">
        <w:trPr>
          <w:trHeight w:val="280"/>
        </w:trPr>
        <w:tc>
          <w:tcPr>
            <w:tcW w:w="13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HEDEFLER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Sağlık Hizmetleri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Eğitsel, mesleki ve kişisel/sosyal rehberlik hizmetleri konularında öğrencilerin bilinçlerinin artırılması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Rehberlik hizmetleriyle tütün ve/veya diğer bağımlılık yapıcı madde kullanımı konusunda öğrencilerin bilinçlerinin artırılması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Aile hekimleri tarafından yıllık periyodik muayeneleri yapılan öğrenci sayısının artırılması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Okulda sağlık kapsamında yapılan çalışmalarla öğrencilerin sağlıklı gün sayısının artırılması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Sağlıklı ve Güvenli Okul Çevresi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 xml:space="preserve">Kişisel bakım ve </w:t>
            </w:r>
            <w:proofErr w:type="gramStart"/>
            <w:r w:rsidRPr="0027161B">
              <w:rPr>
                <w:rFonts w:ascii="Calibri" w:eastAsia="Times New Roman" w:hAnsi="Calibri" w:cs="Calibri"/>
                <w:color w:val="000000"/>
              </w:rPr>
              <w:t>hijyen</w:t>
            </w:r>
            <w:proofErr w:type="gramEnd"/>
            <w:r w:rsidRPr="0027161B">
              <w:rPr>
                <w:rFonts w:ascii="Calibri" w:eastAsia="Times New Roman" w:hAnsi="Calibri" w:cs="Calibri"/>
                <w:color w:val="000000"/>
              </w:rPr>
              <w:t xml:space="preserve"> konularında öğrencilerin bilinçlerinin artırılması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Okulun iç-dış bütün bölgelerinin temizlik çalışmalarının artırılması/devamlılığının sağlanması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giriş-çıkış ve okul çevresinde öğrenci güvenliğinin sağlanması/devamlılığının sağlanması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Sağlıklı Beslenme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 xml:space="preserve">Sağlıklı beslenme ve </w:t>
            </w:r>
            <w:proofErr w:type="spellStart"/>
            <w:r w:rsidRPr="0027161B">
              <w:rPr>
                <w:rFonts w:ascii="Calibri" w:eastAsia="Times New Roman" w:hAnsi="Calibri" w:cs="Calibri"/>
                <w:color w:val="000000"/>
              </w:rPr>
              <w:t>obezite</w:t>
            </w:r>
            <w:proofErr w:type="spellEnd"/>
            <w:r w:rsidRPr="0027161B">
              <w:rPr>
                <w:rFonts w:ascii="Calibri" w:eastAsia="Times New Roman" w:hAnsi="Calibri" w:cs="Calibri"/>
                <w:color w:val="000000"/>
              </w:rPr>
              <w:t>, fiziksel aktivite konularında öğrencilerin bilinçlerinin artırılması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Öğrencilerin sağlıklı yaşam konusundaki bilgilerinin davranış değişikliğine dönüştürmesinin sağlanması/teşvik edilmesi</w:t>
            </w:r>
          </w:p>
        </w:tc>
      </w:tr>
      <w:tr w:rsidR="003618C0" w:rsidRPr="0027161B" w:rsidTr="00870FE4">
        <w:trPr>
          <w:trHeight w:val="600"/>
        </w:trPr>
        <w:tc>
          <w:tcPr>
            <w:tcW w:w="1308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1B">
              <w:rPr>
                <w:rFonts w:ascii="Calibri" w:eastAsia="Times New Roman" w:hAnsi="Calibri" w:cs="Calibri"/>
                <w:color w:val="000000"/>
              </w:rPr>
              <w:t>Obez</w:t>
            </w:r>
            <w:proofErr w:type="spellEnd"/>
            <w:r w:rsidRPr="0027161B">
              <w:rPr>
                <w:rFonts w:ascii="Calibri" w:eastAsia="Times New Roman" w:hAnsi="Calibri" w:cs="Calibri"/>
                <w:color w:val="000000"/>
              </w:rPr>
              <w:t xml:space="preserve"> öğrenci sayısının azaltılması</w:t>
            </w:r>
          </w:p>
        </w:tc>
      </w:tr>
      <w:tr w:rsidR="003618C0" w:rsidRPr="0027161B" w:rsidTr="00870FE4">
        <w:trPr>
          <w:trHeight w:val="6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18C0" w:rsidRPr="0027161B" w:rsidTr="00870FE4">
        <w:trPr>
          <w:trHeight w:val="900"/>
        </w:trPr>
        <w:tc>
          <w:tcPr>
            <w:tcW w:w="13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ETKİNLİK ve İZLEME - DEĞERLENDİRME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ETKİNLİKLER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UYGULAMA ZAMANI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AÇIK HEDEF UYGULANDI MI?</w:t>
            </w:r>
          </w:p>
        </w:tc>
        <w:tc>
          <w:tcPr>
            <w:tcW w:w="6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İZLEME - DEĞERLENDİRME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EVET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61B">
              <w:rPr>
                <w:rFonts w:ascii="Calibri" w:eastAsia="Times New Roman" w:hAnsi="Calibri" w:cs="Calibri"/>
                <w:b/>
                <w:bCs/>
                <w:color w:val="000000"/>
              </w:rPr>
              <w:t>HAYIR</w:t>
            </w:r>
          </w:p>
        </w:tc>
        <w:tc>
          <w:tcPr>
            <w:tcW w:w="668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Sağlığı Yönetim Ekibinin oluşturulması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165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yıllık rehberlik hizmetleri çerçeve planının Okullarda Rehberlik ve Psikolojik Danışma Hizmetleri Kılavuzuna uygun olarak hazırlanması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İlk yardım dolabının hazırlanması/eksiklerinin tamamlanması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168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tüm öğrencilerine Form1 aile hekimi periyodik muayene izlem formları dağıtılıp, aile hekimlerince doldurulması konusunda bilgi verilmesi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lastRenderedPageBreak/>
              <w:t>Tarama, aşılama ve koruyucu ağız diş sağlığı çalışmaları öncesinde bilgi notlarının ailelere ulaştırılması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192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 xml:space="preserve">Sağlık muayene ve tarama sonucunda elde edilen sağlık verilerinin (boy uzunluğu/vücut ağırlığı ölçümleri, tarama sonuçları, aşılama bilgileri vb.) e-okul sistemine girilmesi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225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 xml:space="preserve">Öğrenci boy, kilo ölçümlerinin Sağlık Bakanlığının değerlendirme </w:t>
            </w:r>
            <w:proofErr w:type="gramStart"/>
            <w:r w:rsidRPr="0027161B">
              <w:rPr>
                <w:rFonts w:ascii="Calibri" w:eastAsia="Times New Roman" w:hAnsi="Calibri" w:cs="Calibri"/>
                <w:color w:val="000000"/>
              </w:rPr>
              <w:t>kriterlerine</w:t>
            </w:r>
            <w:proofErr w:type="gramEnd"/>
            <w:r w:rsidRPr="0027161B">
              <w:rPr>
                <w:rFonts w:ascii="Calibri" w:eastAsia="Times New Roman" w:hAnsi="Calibri" w:cs="Calibri"/>
                <w:color w:val="000000"/>
              </w:rPr>
              <w:t xml:space="preserve"> uygun bir şekilde sınıflandırılması ve risk grubundaki öğrenci velilerine bilgi verilip sağlık kuruluşlarına yönlendirmelerinin yapılması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panolarının sağlıklı yaşam konularında güncel afiş, resimlerle güncellenmesi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201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Öğrencilerin katılımıyla Sağlıklı yaşam (sağlıklı beslenme, kahvaltı ve ara öğün yapmanın </w:t>
            </w:r>
            <w:proofErr w:type="spellStart"/>
            <w:proofErr w:type="gramStart"/>
            <w:r w:rsidRPr="0027161B">
              <w:rPr>
                <w:rFonts w:ascii="Calibri" w:eastAsia="Times New Roman" w:hAnsi="Calibri" w:cs="Calibri"/>
                <w:color w:val="000000"/>
              </w:rPr>
              <w:t>önemi,fiziksel</w:t>
            </w:r>
            <w:proofErr w:type="spellEnd"/>
            <w:proofErr w:type="gramEnd"/>
            <w:r w:rsidRPr="0027161B">
              <w:rPr>
                <w:rFonts w:ascii="Calibri" w:eastAsia="Times New Roman" w:hAnsi="Calibri" w:cs="Calibri"/>
                <w:color w:val="000000"/>
              </w:rPr>
              <w:t xml:space="preserve"> aktivite, tütün vb. bağımlılık maddesi zararları, hijyen vb.) konulu etkinlikler düzenlenmesi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içi-dışı çöp kovalarının bulundurulması ve düzenli olarak temizlenmesinin sağlanması/devamlılığının sağlanması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içi-dışı, tuvaletleri ve bahçesinin düzenli temizlenmesi ve kaydının tutulmasının sağlanması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su numune analizlerinin yapılması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18C0" w:rsidRPr="0027161B" w:rsidTr="00870FE4">
        <w:trPr>
          <w:trHeight w:val="900"/>
        </w:trPr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Acil toplanma alanı belirlenmesi ve tüm çalışan ve öğrencilere bilgi verilmesi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Okul zamanı içerisinde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C0" w:rsidRPr="0027161B" w:rsidRDefault="003618C0" w:rsidP="0087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618C0" w:rsidRDefault="003618C0" w:rsidP="003618C0"/>
    <w:p w:rsidR="003618C0" w:rsidRDefault="003618C0"/>
    <w:sectPr w:rsidR="003618C0" w:rsidSect="00361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3CDC"/>
    <w:rsid w:val="0024385E"/>
    <w:rsid w:val="0033552E"/>
    <w:rsid w:val="003618C0"/>
    <w:rsid w:val="00443CDC"/>
    <w:rsid w:val="005847D0"/>
    <w:rsid w:val="00593AC5"/>
    <w:rsid w:val="007666C6"/>
    <w:rsid w:val="00A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2018-12-24T11:20:00Z</dcterms:created>
  <dcterms:modified xsi:type="dcterms:W3CDTF">2019-01-17T06:08:00Z</dcterms:modified>
</cp:coreProperties>
</file>