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FE" w:rsidRDefault="000701FE" w:rsidP="00247615">
      <w:pPr>
        <w:spacing w:before="0" w:after="0" w:line="240" w:lineRule="auto"/>
        <w:ind w:firstLine="0"/>
        <w:rPr>
          <w:rFonts w:eastAsia="Calibri"/>
          <w:b/>
          <w:sz w:val="32"/>
          <w:szCs w:val="32"/>
          <w:lang w:val="tr-TR" w:bidi="he-IL"/>
        </w:rPr>
      </w:pPr>
    </w:p>
    <w:p w:rsidR="00D15D7A" w:rsidRDefault="00D15D7A" w:rsidP="00D15D7A">
      <w:pPr>
        <w:spacing w:before="0" w:after="0" w:line="240" w:lineRule="auto"/>
        <w:ind w:firstLine="0"/>
        <w:jc w:val="center"/>
        <w:rPr>
          <w:rFonts w:eastAsia="Calibri"/>
          <w:b/>
          <w:sz w:val="32"/>
          <w:szCs w:val="32"/>
          <w:lang w:val="tr-TR" w:bidi="he-IL"/>
        </w:rPr>
      </w:pPr>
      <w:r>
        <w:rPr>
          <w:rFonts w:eastAsia="Calibri"/>
          <w:b/>
          <w:sz w:val="32"/>
          <w:szCs w:val="32"/>
          <w:lang w:val="tr-TR" w:bidi="he-IL"/>
        </w:rPr>
        <w:t>T.C</w:t>
      </w:r>
    </w:p>
    <w:p w:rsidR="00D15D7A" w:rsidRDefault="00D15D7A" w:rsidP="00D15D7A">
      <w:pPr>
        <w:spacing w:before="0" w:after="0" w:line="240" w:lineRule="auto"/>
        <w:ind w:firstLine="0"/>
        <w:jc w:val="center"/>
        <w:rPr>
          <w:rFonts w:eastAsia="Calibri"/>
          <w:b/>
          <w:sz w:val="32"/>
          <w:szCs w:val="32"/>
          <w:lang w:val="tr-TR" w:bidi="he-IL"/>
        </w:rPr>
      </w:pPr>
      <w:r>
        <w:rPr>
          <w:rFonts w:eastAsia="Calibri"/>
          <w:b/>
          <w:sz w:val="32"/>
          <w:szCs w:val="32"/>
          <w:lang w:val="tr-TR" w:bidi="he-IL"/>
        </w:rPr>
        <w:t>YENİŞEHİR KAYMAKAMLIĞI</w:t>
      </w:r>
    </w:p>
    <w:p w:rsidR="00D15D7A" w:rsidRDefault="00D15D7A" w:rsidP="00D15D7A">
      <w:pPr>
        <w:spacing w:before="0" w:after="0" w:line="240" w:lineRule="auto"/>
        <w:ind w:firstLine="0"/>
        <w:jc w:val="center"/>
        <w:rPr>
          <w:rFonts w:eastAsia="Calibri"/>
          <w:b/>
          <w:sz w:val="32"/>
          <w:szCs w:val="32"/>
          <w:lang w:val="tr-TR" w:bidi="he-IL"/>
        </w:rPr>
      </w:pPr>
      <w:r>
        <w:rPr>
          <w:rFonts w:eastAsia="Calibri"/>
          <w:b/>
          <w:sz w:val="32"/>
          <w:szCs w:val="32"/>
          <w:lang w:val="tr-TR" w:bidi="he-IL"/>
        </w:rPr>
        <w:t>İlçe Milli Eğitim Müdürlüğü</w:t>
      </w:r>
    </w:p>
    <w:p w:rsidR="000701FE" w:rsidRDefault="000701FE" w:rsidP="00D15D7A">
      <w:pPr>
        <w:spacing w:before="0" w:after="0" w:line="240" w:lineRule="auto"/>
        <w:ind w:firstLine="0"/>
        <w:jc w:val="center"/>
        <w:rPr>
          <w:rFonts w:eastAsia="Calibri"/>
          <w:b/>
          <w:sz w:val="32"/>
          <w:szCs w:val="32"/>
          <w:lang w:val="tr-TR" w:bidi="he-IL"/>
        </w:rPr>
      </w:pPr>
    </w:p>
    <w:p w:rsidR="00D15D7A" w:rsidRPr="00D15D7A" w:rsidRDefault="00D15D7A" w:rsidP="00D15D7A">
      <w:pPr>
        <w:spacing w:before="0" w:after="0" w:line="240" w:lineRule="auto"/>
        <w:ind w:firstLine="0"/>
        <w:jc w:val="center"/>
        <w:rPr>
          <w:rFonts w:eastAsia="Calibri"/>
          <w:b/>
          <w:sz w:val="32"/>
          <w:szCs w:val="48"/>
          <w:lang w:val="tr-TR" w:bidi="he-IL"/>
        </w:rPr>
      </w:pPr>
    </w:p>
    <w:p w:rsidR="00D15D7A" w:rsidRDefault="00D15D7A" w:rsidP="00D15D7A">
      <w:pPr>
        <w:spacing w:before="0" w:after="0" w:line="240" w:lineRule="auto"/>
        <w:ind w:firstLine="0"/>
        <w:jc w:val="center"/>
        <w:rPr>
          <w:rFonts w:eastAsia="Calibri"/>
          <w:b/>
          <w:sz w:val="32"/>
          <w:szCs w:val="32"/>
          <w:lang w:val="tr-TR" w:bidi="he-IL"/>
        </w:rPr>
      </w:pPr>
      <w:r w:rsidRPr="00D15D7A">
        <w:rPr>
          <w:rFonts w:eastAsia="Calibri"/>
          <w:b/>
          <w:sz w:val="32"/>
          <w:szCs w:val="32"/>
          <w:lang w:val="tr-TR" w:bidi="he-IL"/>
        </w:rPr>
        <w:t xml:space="preserve">“TOPLUM LİDERLERİ YETİŞİYOR” </w:t>
      </w:r>
    </w:p>
    <w:p w:rsidR="000701FE" w:rsidRPr="007714C7" w:rsidRDefault="000701FE" w:rsidP="00D15D7A">
      <w:pPr>
        <w:spacing w:before="0" w:after="0" w:line="240" w:lineRule="auto"/>
        <w:ind w:firstLine="0"/>
        <w:jc w:val="center"/>
        <w:rPr>
          <w:rFonts w:eastAsia="Calibri"/>
          <w:b/>
          <w:sz w:val="48"/>
          <w:szCs w:val="48"/>
          <w:lang w:val="tr-TR" w:bidi="he-IL"/>
        </w:rPr>
      </w:pPr>
    </w:p>
    <w:p w:rsidR="0033128B" w:rsidRDefault="000701FE">
      <w:r>
        <w:rPr>
          <w:noProof/>
          <w:lang w:val="tr-TR" w:eastAsia="tr-TR" w:bidi="ar-SA"/>
        </w:rPr>
        <w:drawing>
          <wp:inline distT="0" distB="0" distL="0" distR="0">
            <wp:extent cx="4986068" cy="3088256"/>
            <wp:effectExtent l="19050" t="0" r="5032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3332_k_17163037_img_50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68" cy="308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D7A" w:rsidRDefault="00D15D7A"/>
    <w:p w:rsidR="00D15D7A" w:rsidRDefault="00D15D7A"/>
    <w:p w:rsidR="00D15D7A" w:rsidRDefault="00D15D7A"/>
    <w:p w:rsidR="00D15D7A" w:rsidRDefault="00D15D7A" w:rsidP="00247615">
      <w:pPr>
        <w:jc w:val="center"/>
      </w:pPr>
    </w:p>
    <w:p w:rsidR="00247615" w:rsidRDefault="00247615" w:rsidP="00247615">
      <w:pPr>
        <w:jc w:val="center"/>
      </w:pPr>
    </w:p>
    <w:p w:rsidR="00247615" w:rsidRDefault="00247615" w:rsidP="00247615">
      <w:pPr>
        <w:jc w:val="center"/>
      </w:pPr>
    </w:p>
    <w:p w:rsidR="00D95150" w:rsidRPr="00D15D7A" w:rsidRDefault="00D95150" w:rsidP="00247615">
      <w:pPr>
        <w:jc w:val="center"/>
        <w:rPr>
          <w:b/>
        </w:rPr>
      </w:pPr>
      <w:r w:rsidRPr="00D15D7A">
        <w:rPr>
          <w:b/>
        </w:rPr>
        <w:t>TARTIŞIYORUZ – ÇATIŞMIYORUZ</w:t>
      </w:r>
      <w:r w:rsidR="000701FE">
        <w:rPr>
          <w:b/>
        </w:rPr>
        <w:t xml:space="preserve"> PROJESİ</w:t>
      </w:r>
    </w:p>
    <w:p w:rsidR="00D95150" w:rsidRDefault="00D95150" w:rsidP="00247615">
      <w:pPr>
        <w:jc w:val="center"/>
      </w:pPr>
    </w:p>
    <w:p w:rsidR="00D95150" w:rsidRDefault="00D95150" w:rsidP="00247615">
      <w:pPr>
        <w:jc w:val="center"/>
        <w:rPr>
          <w:b/>
        </w:rPr>
      </w:pPr>
      <w:r w:rsidRPr="00D15D7A">
        <w:rPr>
          <w:b/>
        </w:rPr>
        <w:t>YENİŞEHİR – 201</w:t>
      </w:r>
      <w:r w:rsidR="00081197">
        <w:rPr>
          <w:b/>
        </w:rPr>
        <w:t>9</w:t>
      </w:r>
      <w:r w:rsidR="00912086">
        <w:rPr>
          <w:b/>
        </w:rPr>
        <w:t>/2020</w:t>
      </w:r>
    </w:p>
    <w:p w:rsidR="00BB52A2" w:rsidRDefault="00BB52A2" w:rsidP="00247615">
      <w:pPr>
        <w:pStyle w:val="AralkYok"/>
        <w:ind w:firstLine="0"/>
        <w:jc w:val="center"/>
        <w:rPr>
          <w:b/>
          <w:sz w:val="28"/>
        </w:rPr>
      </w:pPr>
    </w:p>
    <w:p w:rsidR="00BB52A2" w:rsidRDefault="00BB52A2" w:rsidP="00CC4C90">
      <w:pPr>
        <w:pStyle w:val="AralkYok"/>
        <w:ind w:firstLine="0"/>
        <w:rPr>
          <w:b/>
          <w:sz w:val="28"/>
        </w:rPr>
      </w:pPr>
    </w:p>
    <w:p w:rsidR="00CC4C90" w:rsidRDefault="00D15D7A" w:rsidP="00CC4C90">
      <w:pPr>
        <w:pStyle w:val="AralkYok"/>
        <w:ind w:firstLine="0"/>
        <w:rPr>
          <w:b/>
          <w:sz w:val="28"/>
        </w:rPr>
      </w:pPr>
      <w:r w:rsidRPr="004421AD">
        <w:rPr>
          <w:b/>
          <w:sz w:val="28"/>
        </w:rPr>
        <w:lastRenderedPageBreak/>
        <w:t xml:space="preserve">PROJENİN ADI </w:t>
      </w:r>
      <w:r w:rsidR="00CC4C90" w:rsidRPr="004421AD">
        <w:rPr>
          <w:b/>
          <w:sz w:val="28"/>
        </w:rPr>
        <w:t>:</w:t>
      </w:r>
    </w:p>
    <w:p w:rsidR="000701FE" w:rsidRPr="004421AD" w:rsidRDefault="000701FE" w:rsidP="00CC4C90">
      <w:pPr>
        <w:pStyle w:val="AralkYok"/>
        <w:ind w:firstLine="0"/>
        <w:rPr>
          <w:b/>
          <w:sz w:val="28"/>
        </w:rPr>
      </w:pPr>
    </w:p>
    <w:p w:rsidR="00CC4C90" w:rsidRDefault="00CC4C90" w:rsidP="00B67384">
      <w:pPr>
        <w:pStyle w:val="AralkYok"/>
        <w:ind w:firstLine="0"/>
      </w:pPr>
      <w:r>
        <w:t>Toplum Liderleri Yetişiyor.</w:t>
      </w:r>
    </w:p>
    <w:p w:rsidR="00B67384" w:rsidRDefault="00B67384" w:rsidP="00B67384">
      <w:pPr>
        <w:pStyle w:val="AralkYok"/>
        <w:ind w:firstLine="0"/>
        <w:rPr>
          <w:b/>
        </w:rPr>
      </w:pPr>
    </w:p>
    <w:p w:rsidR="004421AD" w:rsidRPr="00B67384" w:rsidRDefault="004421AD" w:rsidP="00B67384">
      <w:pPr>
        <w:pStyle w:val="AralkYok"/>
        <w:ind w:firstLine="0"/>
        <w:rPr>
          <w:b/>
        </w:rPr>
      </w:pPr>
    </w:p>
    <w:p w:rsidR="00CC4C90" w:rsidRDefault="00CC4C90" w:rsidP="00CC4C90">
      <w:pPr>
        <w:pStyle w:val="AralkYok"/>
        <w:ind w:firstLine="0"/>
        <w:rPr>
          <w:b/>
          <w:sz w:val="28"/>
        </w:rPr>
      </w:pPr>
      <w:r w:rsidRPr="004421AD">
        <w:rPr>
          <w:b/>
          <w:sz w:val="28"/>
        </w:rPr>
        <w:t>PROJENİN KONUSU:</w:t>
      </w:r>
    </w:p>
    <w:p w:rsidR="000701FE" w:rsidRPr="004421AD" w:rsidRDefault="000701FE" w:rsidP="00CC4C90">
      <w:pPr>
        <w:pStyle w:val="AralkYok"/>
        <w:ind w:firstLine="0"/>
        <w:rPr>
          <w:b/>
          <w:sz w:val="28"/>
        </w:rPr>
      </w:pPr>
    </w:p>
    <w:p w:rsidR="00CC4C90" w:rsidRDefault="00247615" w:rsidP="00B67384">
      <w:pPr>
        <w:pStyle w:val="AralkYok"/>
        <w:ind w:firstLine="0"/>
      </w:pPr>
      <w:r>
        <w:t xml:space="preserve">      Proje</w:t>
      </w:r>
      <w:r w:rsidR="00CC4C90">
        <w:t>, okuduklarımızı ifade etme sanatıdır.</w:t>
      </w:r>
      <w:r w:rsidR="00F57687">
        <w:t xml:space="preserve"> </w:t>
      </w:r>
      <w:r w:rsidR="00CC4C90">
        <w:t xml:space="preserve">Düşüncelerimizi toplum önünde açıklamayı bilme yeteniğidir. </w:t>
      </w:r>
    </w:p>
    <w:p w:rsidR="00B67384" w:rsidRDefault="00B67384" w:rsidP="00B67384">
      <w:pPr>
        <w:pStyle w:val="AralkYok"/>
        <w:ind w:firstLine="0"/>
        <w:rPr>
          <w:b/>
        </w:rPr>
      </w:pPr>
    </w:p>
    <w:p w:rsidR="004421AD" w:rsidRPr="00B67384" w:rsidRDefault="004421AD" w:rsidP="00B67384">
      <w:pPr>
        <w:pStyle w:val="AralkYok"/>
        <w:ind w:firstLine="0"/>
        <w:rPr>
          <w:b/>
        </w:rPr>
      </w:pPr>
    </w:p>
    <w:p w:rsidR="00B67384" w:rsidRDefault="00CC4C90" w:rsidP="00B67384">
      <w:pPr>
        <w:pStyle w:val="AralkYok"/>
        <w:ind w:firstLine="0"/>
        <w:rPr>
          <w:b/>
          <w:sz w:val="28"/>
        </w:rPr>
      </w:pPr>
      <w:r w:rsidRPr="004421AD">
        <w:rPr>
          <w:b/>
          <w:sz w:val="28"/>
        </w:rPr>
        <w:t>PROJENİN AMACI:</w:t>
      </w:r>
    </w:p>
    <w:p w:rsidR="000701FE" w:rsidRPr="004421AD" w:rsidRDefault="000701FE" w:rsidP="00B67384">
      <w:pPr>
        <w:pStyle w:val="AralkYok"/>
        <w:ind w:firstLine="0"/>
        <w:rPr>
          <w:b/>
          <w:sz w:val="28"/>
        </w:rPr>
      </w:pPr>
    </w:p>
    <w:p w:rsidR="00CC4C90" w:rsidRDefault="00B67384" w:rsidP="00B67384">
      <w:pPr>
        <w:pStyle w:val="AralkYok"/>
        <w:ind w:firstLine="0"/>
      </w:pPr>
      <w:r>
        <w:t xml:space="preserve">      Büyük Atatürk’ün “ Çağdaş Uygarlığını “ hedef alan , ideallerini gerçekleştirmeyi amaç edinen , kendisini mükemmel şekilde ifade edebilen , kendisine güveni</w:t>
      </w:r>
      <w:r w:rsidR="00323453">
        <w:t xml:space="preserve"> olan , medeni cesareti yüksek ve karakterli </w:t>
      </w:r>
      <w:r>
        <w:t>bir gençlik yetiştirmek amaçlanmıştır.</w:t>
      </w:r>
    </w:p>
    <w:p w:rsidR="00B67384" w:rsidRDefault="00B67384" w:rsidP="00B67384">
      <w:pPr>
        <w:pStyle w:val="AralkYok"/>
        <w:ind w:firstLine="0"/>
      </w:pPr>
    </w:p>
    <w:p w:rsidR="004421AD" w:rsidRPr="00F92382" w:rsidRDefault="004421AD" w:rsidP="00F92382">
      <w:pPr>
        <w:pStyle w:val="AralkYok"/>
        <w:ind w:firstLine="0"/>
      </w:pPr>
    </w:p>
    <w:p w:rsidR="00CC4C90" w:rsidRDefault="00CC4C90" w:rsidP="00F92382">
      <w:pPr>
        <w:pStyle w:val="AralkYok"/>
        <w:ind w:firstLine="0"/>
        <w:rPr>
          <w:b/>
          <w:sz w:val="28"/>
        </w:rPr>
      </w:pPr>
      <w:r w:rsidRPr="004421AD">
        <w:rPr>
          <w:b/>
          <w:sz w:val="28"/>
        </w:rPr>
        <w:t>PROJENİN ÖNEMİ:</w:t>
      </w:r>
    </w:p>
    <w:p w:rsidR="000701FE" w:rsidRDefault="000701FE" w:rsidP="00F92382">
      <w:pPr>
        <w:pStyle w:val="AralkYok"/>
        <w:ind w:firstLine="0"/>
        <w:rPr>
          <w:b/>
          <w:sz w:val="28"/>
        </w:rPr>
      </w:pPr>
    </w:p>
    <w:p w:rsidR="000701FE" w:rsidRPr="004421AD" w:rsidRDefault="000701FE" w:rsidP="00F92382">
      <w:pPr>
        <w:pStyle w:val="AralkYok"/>
        <w:ind w:firstLine="0"/>
        <w:rPr>
          <w:b/>
          <w:sz w:val="28"/>
        </w:rPr>
      </w:pPr>
    </w:p>
    <w:p w:rsidR="00F92382" w:rsidRDefault="00F92382" w:rsidP="00F92382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Öğrencilerde tartışmanın </w:t>
      </w:r>
      <w:r w:rsidR="002D773D">
        <w:t>, çatışma olmadığı benimsenecek.</w:t>
      </w:r>
    </w:p>
    <w:p w:rsidR="002D773D" w:rsidRDefault="002D773D" w:rsidP="00F92382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Öğrencilere </w:t>
      </w:r>
      <w:r w:rsidR="00EE10A2">
        <w:t>tartışma kültürü kazandırılacak</w:t>
      </w:r>
    </w:p>
    <w:p w:rsidR="00EE10A2" w:rsidRDefault="00EE10A2" w:rsidP="00F92382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Öğrencilerin toplum karşısında konuşma yeteneği gelişecek</w:t>
      </w:r>
    </w:p>
    <w:p w:rsidR="00EE10A2" w:rsidRDefault="00EE10A2" w:rsidP="00F92382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Öğr</w:t>
      </w:r>
      <w:r w:rsidR="00F57687">
        <w:t>encilerde kendine güven duygusu</w:t>
      </w:r>
      <w:r>
        <w:t>, topluma karşı sevgi ve saygısı artacak</w:t>
      </w:r>
    </w:p>
    <w:p w:rsidR="00EE10A2" w:rsidRDefault="00EE10A2" w:rsidP="00F92382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Proje ile t</w:t>
      </w:r>
      <w:r w:rsidR="00F57687">
        <w:t>üm kamu kurum ve kuruluşlarında</w:t>
      </w:r>
      <w:r>
        <w:t>, s</w:t>
      </w:r>
      <w:r w:rsidR="00F57687">
        <w:t>ivil toplum kuruluşları uzlaşma</w:t>
      </w:r>
      <w:r>
        <w:t>, barış kültürü gelişecektir.</w:t>
      </w:r>
    </w:p>
    <w:p w:rsidR="00EE10A2" w:rsidRDefault="00EE10A2" w:rsidP="00F92382">
      <w:pPr>
        <w:pStyle w:val="AralkYok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Öğrencile</w:t>
      </w:r>
      <w:r w:rsidR="00F57687">
        <w:t>rde araştırma kültürü gelişecek</w:t>
      </w:r>
      <w:r>
        <w:t>, fikirlerini duygu ve düşüncelerini özgürce ifade etme yeteneği gelişecektir.</w:t>
      </w:r>
    </w:p>
    <w:p w:rsidR="00EE10A2" w:rsidRDefault="00EE10A2" w:rsidP="00EE10A2">
      <w:pPr>
        <w:pStyle w:val="AralkYok"/>
        <w:tabs>
          <w:tab w:val="left" w:pos="284"/>
        </w:tabs>
      </w:pPr>
    </w:p>
    <w:p w:rsidR="00EE10A2" w:rsidRDefault="00EE10A2" w:rsidP="00EE10A2">
      <w:pPr>
        <w:pStyle w:val="AralkYok"/>
        <w:tabs>
          <w:tab w:val="left" w:pos="284"/>
        </w:tabs>
      </w:pPr>
    </w:p>
    <w:p w:rsidR="00EE10A2" w:rsidRPr="004421AD" w:rsidRDefault="00EE10A2" w:rsidP="00EE10A2">
      <w:pPr>
        <w:pStyle w:val="AralkYok"/>
        <w:tabs>
          <w:tab w:val="left" w:pos="284"/>
        </w:tabs>
        <w:ind w:firstLine="0"/>
        <w:rPr>
          <w:b/>
          <w:sz w:val="28"/>
        </w:rPr>
      </w:pPr>
      <w:r w:rsidRPr="004421AD">
        <w:rPr>
          <w:b/>
          <w:sz w:val="28"/>
        </w:rPr>
        <w:t>Öğretmenlerce Öğrencilere Aşağıdaki Konularla İlgili Bilgi Verilecek :</w:t>
      </w:r>
    </w:p>
    <w:p w:rsidR="00EE10A2" w:rsidRDefault="00EE10A2" w:rsidP="00EE10A2">
      <w:pPr>
        <w:pStyle w:val="AralkYok"/>
        <w:tabs>
          <w:tab w:val="left" w:pos="284"/>
        </w:tabs>
        <w:ind w:firstLine="0"/>
        <w:rPr>
          <w:b/>
        </w:rPr>
      </w:pPr>
    </w:p>
    <w:p w:rsidR="00EE10A2" w:rsidRDefault="00EE10A2" w:rsidP="00EE10A2">
      <w:pPr>
        <w:pStyle w:val="AralkYok"/>
        <w:tabs>
          <w:tab w:val="left" w:pos="284"/>
        </w:tabs>
        <w:ind w:firstLine="0"/>
        <w:rPr>
          <w:b/>
        </w:rPr>
      </w:pPr>
    </w:p>
    <w:p w:rsidR="004421AD" w:rsidRDefault="004421AD" w:rsidP="00EE10A2">
      <w:pPr>
        <w:pStyle w:val="AralkYok"/>
        <w:tabs>
          <w:tab w:val="left" w:pos="284"/>
        </w:tabs>
        <w:ind w:firstLine="0"/>
        <w:rPr>
          <w:b/>
        </w:rPr>
      </w:pPr>
    </w:p>
    <w:p w:rsidR="00EE10A2" w:rsidRDefault="00EE10A2" w:rsidP="00EE10A2">
      <w:pPr>
        <w:pStyle w:val="AralkYok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     Türkçeyi kullanma gücü.</w:t>
      </w:r>
    </w:p>
    <w:p w:rsidR="00EE10A2" w:rsidRDefault="0080296B" w:rsidP="00EE10A2">
      <w:pPr>
        <w:pStyle w:val="AralkYok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     </w:t>
      </w:r>
      <w:r w:rsidR="00C130FE">
        <w:rPr>
          <w:b/>
        </w:rPr>
        <w:t>Zamanı k</w:t>
      </w:r>
      <w:r w:rsidR="00EE10A2">
        <w:rPr>
          <w:b/>
        </w:rPr>
        <w:t>ullanabilme.</w:t>
      </w:r>
    </w:p>
    <w:p w:rsidR="00EE10A2" w:rsidRDefault="00EE10A2" w:rsidP="00EE10A2">
      <w:pPr>
        <w:pStyle w:val="AralkYok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     Dinleyicilerle irtibat kurabilme.</w:t>
      </w:r>
    </w:p>
    <w:p w:rsidR="00EE10A2" w:rsidRDefault="00EE10A2" w:rsidP="00EE10A2">
      <w:pPr>
        <w:pStyle w:val="AralkYok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     Kanıtlara başvurma.</w:t>
      </w:r>
    </w:p>
    <w:p w:rsidR="00EE10A2" w:rsidRDefault="00E213B0" w:rsidP="00EE10A2">
      <w:pPr>
        <w:pStyle w:val="AralkYok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     Fikir g</w:t>
      </w:r>
      <w:r w:rsidR="00EE10A2">
        <w:rPr>
          <w:b/>
        </w:rPr>
        <w:t>eliştirebilme</w:t>
      </w:r>
      <w:r>
        <w:rPr>
          <w:b/>
        </w:rPr>
        <w:t>.</w:t>
      </w:r>
    </w:p>
    <w:p w:rsidR="00E213B0" w:rsidRDefault="00E213B0" w:rsidP="00EE10A2">
      <w:pPr>
        <w:pStyle w:val="AralkYok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     Karşı fikir geliştirebilme.</w:t>
      </w:r>
    </w:p>
    <w:p w:rsidR="00E213B0" w:rsidRDefault="00E213B0" w:rsidP="00EE10A2">
      <w:pPr>
        <w:pStyle w:val="AralkYok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     Tutarlı olma.</w:t>
      </w:r>
    </w:p>
    <w:p w:rsidR="00BB52A2" w:rsidRPr="00EE10A2" w:rsidRDefault="00BB52A2" w:rsidP="00EE10A2">
      <w:pPr>
        <w:pStyle w:val="AralkYok"/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     Fikirlere saygılı olabilme</w:t>
      </w:r>
    </w:p>
    <w:p w:rsidR="00CC4C90" w:rsidRDefault="00CC4C90" w:rsidP="00CC4C90">
      <w:pPr>
        <w:ind w:firstLine="0"/>
        <w:jc w:val="left"/>
        <w:rPr>
          <w:b/>
        </w:rPr>
      </w:pPr>
    </w:p>
    <w:p w:rsidR="00CC4C90" w:rsidRDefault="00CC4C90" w:rsidP="00CC4C90">
      <w:pPr>
        <w:ind w:firstLine="0"/>
        <w:jc w:val="left"/>
        <w:rPr>
          <w:b/>
        </w:rPr>
      </w:pPr>
    </w:p>
    <w:p w:rsidR="004421AD" w:rsidRDefault="004421AD" w:rsidP="00CC4C90">
      <w:pPr>
        <w:ind w:firstLine="0"/>
        <w:jc w:val="left"/>
        <w:rPr>
          <w:b/>
        </w:rPr>
      </w:pPr>
    </w:p>
    <w:p w:rsidR="004421AD" w:rsidRPr="004421AD" w:rsidRDefault="004421AD" w:rsidP="004421AD">
      <w:pPr>
        <w:pStyle w:val="AralkYok"/>
        <w:ind w:firstLine="0"/>
        <w:rPr>
          <w:b/>
          <w:sz w:val="28"/>
          <w:u w:val="single"/>
        </w:rPr>
      </w:pPr>
      <w:r w:rsidRPr="004421AD">
        <w:rPr>
          <w:b/>
          <w:sz w:val="28"/>
          <w:u w:val="single"/>
        </w:rPr>
        <w:lastRenderedPageBreak/>
        <w:t xml:space="preserve">PROJENİN BAŞLAMA  VE  BİTİŞ  TARİHİ : </w:t>
      </w:r>
    </w:p>
    <w:p w:rsidR="004421AD" w:rsidRPr="004421AD" w:rsidRDefault="004421AD" w:rsidP="004421AD">
      <w:pPr>
        <w:pStyle w:val="AralkYok"/>
        <w:ind w:firstLine="0"/>
        <w:rPr>
          <w:b/>
          <w:u w:val="single"/>
        </w:rPr>
      </w:pPr>
    </w:p>
    <w:p w:rsidR="004421AD" w:rsidRPr="004421AD" w:rsidRDefault="00E92E2F" w:rsidP="004421AD">
      <w:pPr>
        <w:pStyle w:val="AralkYok"/>
        <w:ind w:firstLine="0"/>
      </w:pPr>
      <w:r>
        <w:t>Kasım</w:t>
      </w:r>
      <w:r w:rsidR="004421AD">
        <w:t xml:space="preserve"> 201</w:t>
      </w:r>
      <w:r w:rsidR="00912086">
        <w:t>9 – Haziran 2020</w:t>
      </w:r>
      <w:r w:rsidR="004421AD">
        <w:t xml:space="preserve"> tarihleri arası </w:t>
      </w:r>
    </w:p>
    <w:p w:rsidR="004421AD" w:rsidRDefault="004421AD" w:rsidP="00D15D7A">
      <w:pPr>
        <w:ind w:firstLine="0"/>
        <w:jc w:val="left"/>
        <w:rPr>
          <w:b/>
        </w:rPr>
      </w:pPr>
    </w:p>
    <w:p w:rsidR="004421AD" w:rsidRPr="004421AD" w:rsidRDefault="004421AD" w:rsidP="004421AD">
      <w:pPr>
        <w:pStyle w:val="AralkYok"/>
        <w:ind w:firstLine="0"/>
        <w:rPr>
          <w:b/>
          <w:sz w:val="28"/>
          <w:u w:val="single"/>
        </w:rPr>
      </w:pPr>
      <w:r w:rsidRPr="004421AD">
        <w:rPr>
          <w:b/>
          <w:sz w:val="28"/>
          <w:u w:val="single"/>
        </w:rPr>
        <w:t>HEDEF KİTLE :</w:t>
      </w:r>
    </w:p>
    <w:p w:rsidR="004421AD" w:rsidRDefault="004421AD" w:rsidP="004421AD">
      <w:pPr>
        <w:pStyle w:val="AralkYok"/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 Yenişehir İlçe Milli Eğitim Müdürlüğüne bağlı </w:t>
      </w:r>
      <w:r w:rsidR="00912086">
        <w:t>tüm</w:t>
      </w:r>
      <w:r w:rsidR="000701FE">
        <w:t xml:space="preserve"> Resmi Okul Öğrencileri</w:t>
      </w:r>
    </w:p>
    <w:p w:rsidR="003D0B92" w:rsidRDefault="003D0B92" w:rsidP="004421AD">
      <w:pPr>
        <w:pStyle w:val="AralkYok"/>
        <w:numPr>
          <w:ilvl w:val="0"/>
          <w:numId w:val="3"/>
        </w:numPr>
        <w:tabs>
          <w:tab w:val="left" w:pos="284"/>
        </w:tabs>
        <w:ind w:left="0" w:firstLine="0"/>
      </w:pPr>
      <w:r>
        <w:t xml:space="preserve">  İlkokul 1-2-3 , ortaokul 8 , Lise 12’inci sınıflar hariç tutulacaktır.</w:t>
      </w:r>
    </w:p>
    <w:p w:rsidR="004421AD" w:rsidRDefault="004421AD" w:rsidP="000701FE">
      <w:pPr>
        <w:pStyle w:val="AralkYok"/>
        <w:tabs>
          <w:tab w:val="left" w:pos="284"/>
        </w:tabs>
        <w:ind w:firstLine="0"/>
      </w:pPr>
    </w:p>
    <w:p w:rsidR="000701FE" w:rsidRDefault="000701FE" w:rsidP="000701FE">
      <w:pPr>
        <w:pStyle w:val="AralkYok"/>
        <w:tabs>
          <w:tab w:val="left" w:pos="284"/>
        </w:tabs>
        <w:ind w:firstLine="0"/>
      </w:pPr>
    </w:p>
    <w:p w:rsidR="004421AD" w:rsidRDefault="004421AD" w:rsidP="004421AD">
      <w:pPr>
        <w:pStyle w:val="AralkYok"/>
        <w:tabs>
          <w:tab w:val="left" w:pos="284"/>
        </w:tabs>
        <w:ind w:firstLine="0"/>
      </w:pPr>
    </w:p>
    <w:p w:rsidR="004421AD" w:rsidRDefault="004421AD" w:rsidP="004421AD">
      <w:pPr>
        <w:pStyle w:val="AralkYok"/>
        <w:tabs>
          <w:tab w:val="left" w:pos="284"/>
        </w:tabs>
        <w:ind w:firstLine="0"/>
        <w:rPr>
          <w:b/>
          <w:sz w:val="28"/>
          <w:u w:val="single"/>
        </w:rPr>
      </w:pPr>
      <w:r w:rsidRPr="00B9458E">
        <w:rPr>
          <w:b/>
          <w:sz w:val="28"/>
          <w:u w:val="single"/>
        </w:rPr>
        <w:t>PROJE YÜRÜTME KURULU :</w:t>
      </w:r>
    </w:p>
    <w:p w:rsidR="003D0B92" w:rsidRDefault="003D0B92" w:rsidP="004421AD">
      <w:pPr>
        <w:pStyle w:val="AralkYok"/>
        <w:tabs>
          <w:tab w:val="left" w:pos="284"/>
        </w:tabs>
        <w:ind w:firstLine="0"/>
        <w:rPr>
          <w:b/>
          <w:sz w:val="28"/>
          <w:u w:val="single"/>
        </w:rPr>
      </w:pPr>
    </w:p>
    <w:p w:rsidR="00B9458E" w:rsidRDefault="00B9458E" w:rsidP="00B9458E">
      <w:pPr>
        <w:pStyle w:val="AralkYok"/>
        <w:numPr>
          <w:ilvl w:val="0"/>
          <w:numId w:val="4"/>
        </w:numPr>
        <w:tabs>
          <w:tab w:val="left" w:pos="284"/>
        </w:tabs>
        <w:ind w:left="0" w:firstLine="0"/>
        <w:rPr>
          <w:sz w:val="28"/>
        </w:rPr>
      </w:pPr>
      <w:r w:rsidRPr="00B9458E">
        <w:t>Kaymakam</w:t>
      </w:r>
    </w:p>
    <w:p w:rsidR="00B9458E" w:rsidRDefault="00B9458E" w:rsidP="00B9458E">
      <w:pPr>
        <w:pStyle w:val="AralkYok"/>
        <w:numPr>
          <w:ilvl w:val="0"/>
          <w:numId w:val="4"/>
        </w:numPr>
        <w:tabs>
          <w:tab w:val="left" w:pos="284"/>
        </w:tabs>
        <w:ind w:left="0" w:firstLine="0"/>
        <w:rPr>
          <w:sz w:val="28"/>
        </w:rPr>
      </w:pPr>
      <w:r w:rsidRPr="00B9458E">
        <w:t>İlçe Milli Eğitim Müdürü</w:t>
      </w:r>
    </w:p>
    <w:p w:rsidR="00B9458E" w:rsidRPr="00F57687" w:rsidRDefault="00AE2390" w:rsidP="00B9458E">
      <w:pPr>
        <w:pStyle w:val="AralkYok"/>
        <w:numPr>
          <w:ilvl w:val="0"/>
          <w:numId w:val="4"/>
        </w:numPr>
        <w:tabs>
          <w:tab w:val="left" w:pos="284"/>
        </w:tabs>
        <w:ind w:left="0" w:firstLine="0"/>
        <w:rPr>
          <w:sz w:val="28"/>
        </w:rPr>
      </w:pPr>
      <w:r>
        <w:t>Şu</w:t>
      </w:r>
      <w:r w:rsidR="00172513">
        <w:t>be Müdürü</w:t>
      </w:r>
    </w:p>
    <w:p w:rsidR="00F57687" w:rsidRDefault="00F57687" w:rsidP="00B9458E">
      <w:pPr>
        <w:pStyle w:val="AralkYok"/>
        <w:numPr>
          <w:ilvl w:val="0"/>
          <w:numId w:val="4"/>
        </w:numPr>
        <w:tabs>
          <w:tab w:val="left" w:pos="284"/>
        </w:tabs>
        <w:ind w:left="0" w:firstLine="0"/>
        <w:rPr>
          <w:sz w:val="28"/>
        </w:rPr>
      </w:pPr>
      <w:r>
        <w:t>İlçe MEM/Arge</w:t>
      </w:r>
      <w:r w:rsidR="00694195">
        <w:t xml:space="preserve"> Personeli</w:t>
      </w:r>
      <w:bookmarkStart w:id="0" w:name="_GoBack"/>
      <w:bookmarkEnd w:id="0"/>
    </w:p>
    <w:p w:rsidR="00B9458E" w:rsidRDefault="00B9458E" w:rsidP="0048029A">
      <w:pPr>
        <w:pStyle w:val="AralkYok"/>
        <w:tabs>
          <w:tab w:val="left" w:pos="284"/>
        </w:tabs>
        <w:ind w:firstLine="0"/>
        <w:rPr>
          <w:sz w:val="28"/>
        </w:rPr>
      </w:pPr>
    </w:p>
    <w:p w:rsidR="00B9458E" w:rsidRDefault="00B9458E" w:rsidP="00B9458E">
      <w:pPr>
        <w:pStyle w:val="AralkYok"/>
        <w:tabs>
          <w:tab w:val="left" w:pos="284"/>
        </w:tabs>
        <w:ind w:firstLine="0"/>
        <w:rPr>
          <w:sz w:val="28"/>
        </w:rPr>
      </w:pPr>
    </w:p>
    <w:p w:rsidR="00B9458E" w:rsidRDefault="00B9458E" w:rsidP="00B9458E">
      <w:pPr>
        <w:pStyle w:val="AralkYok"/>
        <w:tabs>
          <w:tab w:val="left" w:pos="284"/>
        </w:tabs>
        <w:ind w:firstLine="0"/>
        <w:rPr>
          <w:b/>
          <w:sz w:val="28"/>
          <w:u w:val="single"/>
        </w:rPr>
      </w:pPr>
      <w:r w:rsidRPr="00B9458E">
        <w:rPr>
          <w:b/>
          <w:sz w:val="28"/>
          <w:u w:val="single"/>
        </w:rPr>
        <w:t>PROJEDE GÖREV ALACAK KURUM VE KURULUŞLAR:</w:t>
      </w:r>
    </w:p>
    <w:p w:rsidR="00B9458E" w:rsidRPr="00B9458E" w:rsidRDefault="00B9458E" w:rsidP="00B9458E">
      <w:pPr>
        <w:pStyle w:val="AralkYok"/>
        <w:numPr>
          <w:ilvl w:val="0"/>
          <w:numId w:val="5"/>
        </w:numPr>
        <w:tabs>
          <w:tab w:val="left" w:pos="284"/>
        </w:tabs>
        <w:ind w:left="0" w:firstLine="0"/>
        <w:rPr>
          <w:b/>
          <w:sz w:val="28"/>
        </w:rPr>
      </w:pPr>
      <w:r>
        <w:t>İlçe Milli Eğitim Müdürlüğü</w:t>
      </w:r>
    </w:p>
    <w:p w:rsidR="00B9458E" w:rsidRPr="00B9458E" w:rsidRDefault="00B9458E" w:rsidP="00B9458E">
      <w:pPr>
        <w:pStyle w:val="AralkYok"/>
        <w:numPr>
          <w:ilvl w:val="0"/>
          <w:numId w:val="5"/>
        </w:numPr>
        <w:tabs>
          <w:tab w:val="left" w:pos="284"/>
        </w:tabs>
        <w:ind w:left="0" w:firstLine="0"/>
        <w:rPr>
          <w:b/>
          <w:sz w:val="28"/>
        </w:rPr>
      </w:pPr>
      <w:r>
        <w:t>Okul Müdürlükleri</w:t>
      </w:r>
    </w:p>
    <w:p w:rsidR="00B9458E" w:rsidRPr="003D0B92" w:rsidRDefault="00B9458E" w:rsidP="00B9458E">
      <w:pPr>
        <w:pStyle w:val="AralkYok"/>
        <w:numPr>
          <w:ilvl w:val="0"/>
          <w:numId w:val="5"/>
        </w:numPr>
        <w:tabs>
          <w:tab w:val="left" w:pos="284"/>
        </w:tabs>
        <w:ind w:left="0" w:firstLine="0"/>
        <w:rPr>
          <w:b/>
          <w:sz w:val="28"/>
        </w:rPr>
      </w:pPr>
      <w:r>
        <w:t>Okul Aile Birliği Başkanlıkları</w:t>
      </w:r>
    </w:p>
    <w:p w:rsidR="003D0B92" w:rsidRPr="00B9458E" w:rsidRDefault="003D0B92" w:rsidP="00B9458E">
      <w:pPr>
        <w:pStyle w:val="AralkYok"/>
        <w:numPr>
          <w:ilvl w:val="0"/>
          <w:numId w:val="5"/>
        </w:numPr>
        <w:tabs>
          <w:tab w:val="left" w:pos="284"/>
        </w:tabs>
        <w:ind w:left="0" w:firstLine="0"/>
        <w:rPr>
          <w:b/>
          <w:sz w:val="28"/>
        </w:rPr>
      </w:pPr>
      <w:r>
        <w:t>Veliler</w:t>
      </w:r>
    </w:p>
    <w:p w:rsidR="00B9458E" w:rsidRPr="00B9458E" w:rsidRDefault="00B9458E" w:rsidP="00B9458E">
      <w:pPr>
        <w:pStyle w:val="AralkYok"/>
        <w:tabs>
          <w:tab w:val="left" w:pos="284"/>
        </w:tabs>
        <w:ind w:firstLine="0"/>
        <w:rPr>
          <w:b/>
          <w:sz w:val="28"/>
        </w:rPr>
      </w:pPr>
    </w:p>
    <w:p w:rsidR="00C36574" w:rsidRDefault="00C36574" w:rsidP="00B9458E">
      <w:pPr>
        <w:pStyle w:val="AralkYok"/>
        <w:tabs>
          <w:tab w:val="left" w:pos="284"/>
        </w:tabs>
        <w:ind w:firstLine="0"/>
        <w:rPr>
          <w:sz w:val="28"/>
        </w:rPr>
      </w:pPr>
    </w:p>
    <w:p w:rsidR="00B9458E" w:rsidRDefault="00B9458E" w:rsidP="00B9458E">
      <w:pPr>
        <w:pStyle w:val="AralkYok"/>
        <w:tabs>
          <w:tab w:val="left" w:pos="284"/>
        </w:tabs>
        <w:ind w:firstLine="0"/>
        <w:rPr>
          <w:b/>
          <w:sz w:val="28"/>
          <w:u w:val="single"/>
        </w:rPr>
      </w:pPr>
      <w:r w:rsidRPr="00A41B98">
        <w:rPr>
          <w:b/>
          <w:sz w:val="28"/>
          <w:u w:val="single"/>
        </w:rPr>
        <w:t>PROJENİN İŞLEYİŞİ:</w:t>
      </w:r>
    </w:p>
    <w:p w:rsidR="00A41B98" w:rsidRDefault="00E4489E" w:rsidP="00A41B98">
      <w:pPr>
        <w:pStyle w:val="AralkYok"/>
        <w:numPr>
          <w:ilvl w:val="0"/>
          <w:numId w:val="7"/>
        </w:numPr>
        <w:tabs>
          <w:tab w:val="left" w:pos="284"/>
        </w:tabs>
        <w:ind w:left="0" w:firstLine="0"/>
      </w:pPr>
      <w:r>
        <w:t>Okullarca komisyon oluşturulacak.</w:t>
      </w:r>
    </w:p>
    <w:p w:rsidR="00364341" w:rsidRDefault="00364341" w:rsidP="00364341">
      <w:pPr>
        <w:pStyle w:val="AralkYok"/>
        <w:tabs>
          <w:tab w:val="left" w:pos="284"/>
        </w:tabs>
        <w:ind w:firstLine="0"/>
      </w:pPr>
    </w:p>
    <w:p w:rsidR="000701FE" w:rsidRDefault="00E4489E" w:rsidP="00840087">
      <w:pPr>
        <w:pStyle w:val="AralkYok"/>
        <w:numPr>
          <w:ilvl w:val="0"/>
          <w:numId w:val="7"/>
        </w:numPr>
        <w:tabs>
          <w:tab w:val="left" w:pos="284"/>
        </w:tabs>
        <w:ind w:left="0" w:firstLine="0"/>
      </w:pPr>
      <w:r>
        <w:t>Proje s</w:t>
      </w:r>
      <w:r w:rsidR="00A41B98">
        <w:t xml:space="preserve">ınıflar düzeyinde </w:t>
      </w:r>
      <w:r w:rsidR="00524301">
        <w:t>yapılacak olup, b</w:t>
      </w:r>
      <w:r>
        <w:t>ağımsız bir öğrenci grubunun konu ile ilgili görüşl</w:t>
      </w:r>
      <w:r w:rsidR="00524301">
        <w:t>eri oylama ile alınarak , münazara</w:t>
      </w:r>
      <w:r>
        <w:t xml:space="preserve"> sonrasında yine aynı gruba yeniden oylama yapılacak oylama sonu</w:t>
      </w:r>
      <w:r w:rsidR="00840087">
        <w:t>cunu arttıran grup kazanacaktır.</w:t>
      </w:r>
    </w:p>
    <w:p w:rsidR="00364341" w:rsidRDefault="00364341" w:rsidP="00840087">
      <w:pPr>
        <w:pStyle w:val="AralkYok"/>
        <w:tabs>
          <w:tab w:val="left" w:pos="284"/>
        </w:tabs>
        <w:ind w:firstLine="0"/>
      </w:pPr>
    </w:p>
    <w:p w:rsidR="00364341" w:rsidRDefault="009B4825" w:rsidP="00840087">
      <w:pPr>
        <w:pStyle w:val="AralkYok"/>
        <w:numPr>
          <w:ilvl w:val="0"/>
          <w:numId w:val="7"/>
        </w:numPr>
        <w:tabs>
          <w:tab w:val="left" w:pos="-142"/>
          <w:tab w:val="left" w:pos="284"/>
        </w:tabs>
        <w:ind w:left="0" w:firstLine="0"/>
      </w:pPr>
      <w:r>
        <w:t xml:space="preserve">Aşağıda belirlenmiş olan müzakere konuları komisyonlarca incelenecek ve öğrencilerin yaş ve diğer durumları göz önüne alınarak öğrencilere uygun olan konular seçilecektir. </w:t>
      </w:r>
    </w:p>
    <w:p w:rsidR="003D0B92" w:rsidRDefault="003D0B92" w:rsidP="003D0B92">
      <w:pPr>
        <w:pStyle w:val="AralkYok"/>
        <w:tabs>
          <w:tab w:val="left" w:pos="-142"/>
          <w:tab w:val="left" w:pos="284"/>
        </w:tabs>
        <w:ind w:firstLine="0"/>
      </w:pPr>
    </w:p>
    <w:p w:rsidR="003D0B92" w:rsidRDefault="003D0B92" w:rsidP="003D0B92">
      <w:pPr>
        <w:pStyle w:val="AralkYok"/>
        <w:numPr>
          <w:ilvl w:val="0"/>
          <w:numId w:val="7"/>
        </w:numPr>
        <w:tabs>
          <w:tab w:val="left" w:pos="-142"/>
          <w:tab w:val="left" w:pos="284"/>
        </w:tabs>
        <w:ind w:left="0" w:firstLine="0"/>
      </w:pPr>
      <w:r>
        <w:t>Münazara okullararası yapılmayacak , okul içerisinde şubeler bazında yapılacak olup, tüm şubelerin katılımı sağlanacaktır.</w:t>
      </w:r>
    </w:p>
    <w:p w:rsidR="00364341" w:rsidRDefault="00364341" w:rsidP="00840087">
      <w:pPr>
        <w:pStyle w:val="AralkYok"/>
        <w:tabs>
          <w:tab w:val="left" w:pos="284"/>
        </w:tabs>
        <w:ind w:firstLine="0"/>
      </w:pPr>
    </w:p>
    <w:p w:rsidR="00B54324" w:rsidRDefault="00B54324" w:rsidP="00840087">
      <w:pPr>
        <w:pStyle w:val="AralkYok"/>
        <w:tabs>
          <w:tab w:val="left" w:pos="284"/>
        </w:tabs>
        <w:ind w:firstLine="0"/>
      </w:pPr>
    </w:p>
    <w:p w:rsidR="00D95150" w:rsidRDefault="00D95150" w:rsidP="00E4489E">
      <w:pPr>
        <w:pStyle w:val="AralkYok"/>
        <w:tabs>
          <w:tab w:val="left" w:pos="284"/>
        </w:tabs>
        <w:ind w:firstLine="0"/>
      </w:pPr>
    </w:p>
    <w:p w:rsidR="00A3002F" w:rsidRDefault="00A3002F" w:rsidP="00E4489E">
      <w:pPr>
        <w:pStyle w:val="AralkYok"/>
        <w:tabs>
          <w:tab w:val="left" w:pos="284"/>
        </w:tabs>
        <w:ind w:firstLine="0"/>
      </w:pPr>
    </w:p>
    <w:p w:rsidR="00A3002F" w:rsidRDefault="00A3002F" w:rsidP="00E4489E">
      <w:pPr>
        <w:pStyle w:val="AralkYok"/>
        <w:tabs>
          <w:tab w:val="left" w:pos="284"/>
        </w:tabs>
        <w:ind w:firstLine="0"/>
      </w:pPr>
    </w:p>
    <w:p w:rsidR="007010FF" w:rsidRDefault="007010FF" w:rsidP="00E4489E">
      <w:pPr>
        <w:pStyle w:val="AralkYok"/>
        <w:tabs>
          <w:tab w:val="left" w:pos="284"/>
        </w:tabs>
        <w:ind w:firstLine="0"/>
      </w:pPr>
    </w:p>
    <w:p w:rsidR="007010FF" w:rsidRDefault="007010FF" w:rsidP="00E4489E">
      <w:pPr>
        <w:pStyle w:val="AralkYok"/>
        <w:tabs>
          <w:tab w:val="left" w:pos="284"/>
        </w:tabs>
        <w:ind w:firstLine="0"/>
      </w:pPr>
    </w:p>
    <w:p w:rsidR="00C36574" w:rsidRDefault="00C36574" w:rsidP="003D0B92">
      <w:pPr>
        <w:pStyle w:val="AralkYok"/>
        <w:ind w:firstLine="0"/>
        <w:rPr>
          <w:b/>
          <w:sz w:val="28"/>
        </w:rPr>
      </w:pPr>
    </w:p>
    <w:p w:rsidR="007010FF" w:rsidRPr="007010FF" w:rsidRDefault="0023796E" w:rsidP="007010FF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lastRenderedPageBreak/>
        <w:t>“TOPLUM LİDERLERİ YETİŞİYOR</w:t>
      </w:r>
      <w:r w:rsidR="00351F40" w:rsidRPr="007010FF">
        <w:rPr>
          <w:b/>
          <w:sz w:val="28"/>
        </w:rPr>
        <w:t>“</w:t>
      </w:r>
      <w:r w:rsidR="00351F40">
        <w:rPr>
          <w:b/>
          <w:sz w:val="28"/>
        </w:rPr>
        <w:t>PROJESİ</w:t>
      </w:r>
    </w:p>
    <w:p w:rsidR="007010FF" w:rsidRDefault="007010FF" w:rsidP="007010FF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TARTIŞMA KURALLARI </w:t>
      </w:r>
    </w:p>
    <w:p w:rsidR="007010FF" w:rsidRDefault="007B2A5E" w:rsidP="007010FF">
      <w:pPr>
        <w:pStyle w:val="ListeParagraf"/>
        <w:numPr>
          <w:ilvl w:val="0"/>
          <w:numId w:val="11"/>
        </w:numPr>
        <w:ind w:left="284" w:firstLine="0"/>
      </w:pPr>
      <w:r>
        <w:t>Gruplar üç asıl</w:t>
      </w:r>
      <w:r w:rsidR="007010FF">
        <w:t>, bir yedek toplam dört kişilik ekiplerle yarışmaya katılacaklardır.</w:t>
      </w:r>
      <w:r>
        <w:t xml:space="preserve"> </w:t>
      </w:r>
      <w:r w:rsidR="007010FF">
        <w:t>Öğrencilerden biri grup başkanı (sözcüsü ) olacaktır.</w:t>
      </w:r>
    </w:p>
    <w:p w:rsidR="00C7378F" w:rsidRDefault="00C7378F" w:rsidP="00C7378F">
      <w:pPr>
        <w:pStyle w:val="ListeParagraf"/>
        <w:ind w:left="284" w:firstLine="0"/>
      </w:pPr>
    </w:p>
    <w:p w:rsidR="007010FF" w:rsidRDefault="007010FF" w:rsidP="00C7378F">
      <w:pPr>
        <w:pStyle w:val="ListeParagraf"/>
        <w:numPr>
          <w:ilvl w:val="0"/>
          <w:numId w:val="11"/>
        </w:numPr>
        <w:ind w:left="0" w:firstLine="284"/>
      </w:pPr>
      <w:r>
        <w:t>Tartışma başlamadan önce en az 25 kişiden meydana gelen dinleyici grubu konu hakkında tartışacak ve konu hakkında olumlu,</w:t>
      </w:r>
      <w:r w:rsidR="007B2A5E">
        <w:t xml:space="preserve"> </w:t>
      </w:r>
      <w:r>
        <w:t xml:space="preserve">olumsuz ve kararsız görüşler belirlenecek </w:t>
      </w:r>
      <w:r w:rsidR="005D366E">
        <w:t xml:space="preserve">          </w:t>
      </w:r>
      <w:r w:rsidR="0068633A">
        <w:t>(</w:t>
      </w:r>
      <w:r>
        <w:t>sayıları alınacak) ve açıklanacak.</w:t>
      </w:r>
    </w:p>
    <w:p w:rsidR="007010FF" w:rsidRDefault="007010FF" w:rsidP="007010FF">
      <w:pPr>
        <w:pStyle w:val="ListeParagraf"/>
        <w:ind w:left="567" w:firstLine="0"/>
      </w:pPr>
    </w:p>
    <w:p w:rsidR="007010FF" w:rsidRDefault="007010FF" w:rsidP="00C7378F">
      <w:pPr>
        <w:pStyle w:val="ListeParagraf"/>
        <w:numPr>
          <w:ilvl w:val="0"/>
          <w:numId w:val="12"/>
        </w:numPr>
        <w:ind w:left="0" w:firstLine="426"/>
      </w:pPr>
      <w:r>
        <w:t>Tartışmaya konunun lehinde olanlardan başlanacak tartışma sırasında,</w:t>
      </w:r>
      <w:r w:rsidR="007B2A5E">
        <w:t xml:space="preserve"> </w:t>
      </w:r>
      <w:r>
        <w:t>yarışmacı ekip üyel</w:t>
      </w:r>
      <w:r w:rsidR="00351F40">
        <w:t>eri önce grup başkanı daha sonra</w:t>
      </w:r>
      <w:r>
        <w:t xml:space="preserve"> diğer üyeler söz alacaktır.</w:t>
      </w:r>
      <w:r w:rsidR="00351F40">
        <w:t xml:space="preserve"> </w:t>
      </w:r>
      <w:r>
        <w:t>Üyeler aralarında belirledikleri sıra ile karşılıklı olarak beşer dakikalık 1.tur konuşmalarını kürsüde yapacaklar.</w:t>
      </w:r>
    </w:p>
    <w:p w:rsidR="00C7378F" w:rsidRPr="00C7378F" w:rsidRDefault="00C7378F" w:rsidP="00C7378F">
      <w:pPr>
        <w:rPr>
          <w:sz w:val="16"/>
        </w:rPr>
      </w:pPr>
    </w:p>
    <w:p w:rsidR="007010FF" w:rsidRDefault="00C7378F" w:rsidP="007010FF">
      <w:pPr>
        <w:pStyle w:val="ListeParagraf"/>
        <w:numPr>
          <w:ilvl w:val="0"/>
          <w:numId w:val="12"/>
        </w:numPr>
        <w:ind w:left="567" w:hanging="141"/>
      </w:pPr>
      <w:r>
        <w:t xml:space="preserve">  Gruplar karşılıklı sorulan 2 soruya cevap verecekler. ( Cevaplama süresi 2 dakikadır )</w:t>
      </w:r>
    </w:p>
    <w:p w:rsidR="00C7378F" w:rsidRDefault="00C7378F" w:rsidP="00C7378F">
      <w:pPr>
        <w:pStyle w:val="ListeParagraf"/>
      </w:pPr>
    </w:p>
    <w:p w:rsidR="00C7378F" w:rsidRDefault="00C7378F" w:rsidP="00C7378F">
      <w:pPr>
        <w:pStyle w:val="ListeParagraf"/>
        <w:numPr>
          <w:ilvl w:val="0"/>
          <w:numId w:val="12"/>
        </w:numPr>
        <w:ind w:left="0" w:firstLine="426"/>
      </w:pPr>
      <w:r>
        <w:t>Bu aşamadan son</w:t>
      </w:r>
      <w:r w:rsidR="00E92E2F">
        <w:t>ra</w:t>
      </w:r>
      <w:r>
        <w:t xml:space="preserve"> dinleyicilerden her gruba iki soru alınacak ve gruplar iki dakika savunma yapacaklar.</w:t>
      </w:r>
    </w:p>
    <w:p w:rsidR="00C7378F" w:rsidRDefault="00C7378F" w:rsidP="00C7378F">
      <w:pPr>
        <w:pStyle w:val="ListeParagraf"/>
      </w:pPr>
    </w:p>
    <w:p w:rsidR="00C7378F" w:rsidRDefault="00C7378F" w:rsidP="00C7378F">
      <w:pPr>
        <w:pStyle w:val="ListeParagraf"/>
        <w:numPr>
          <w:ilvl w:val="0"/>
          <w:numId w:val="12"/>
        </w:numPr>
        <w:ind w:left="0" w:firstLine="426"/>
      </w:pPr>
      <w:r>
        <w:t>Son aşamada grup sözcüleri kürsüye çıkarak son 5 dakika görüşlerini özetleyecekler.</w:t>
      </w:r>
    </w:p>
    <w:p w:rsidR="00C7378F" w:rsidRDefault="00C7378F" w:rsidP="00C7378F">
      <w:pPr>
        <w:pStyle w:val="ListeParagraf"/>
      </w:pPr>
    </w:p>
    <w:p w:rsidR="003D0B92" w:rsidRDefault="007B2A5E" w:rsidP="003D0B92">
      <w:pPr>
        <w:pStyle w:val="ListeParagraf"/>
        <w:numPr>
          <w:ilvl w:val="0"/>
          <w:numId w:val="13"/>
        </w:numPr>
        <w:ind w:left="0" w:firstLine="284"/>
      </w:pPr>
      <w:r>
        <w:t>Bütün konuşmacılar</w:t>
      </w:r>
      <w:r w:rsidR="00C7378F">
        <w:t>, konuşmalarını yazılı kağıda bakmadan yapacaklardır.</w:t>
      </w:r>
    </w:p>
    <w:p w:rsidR="00C7378F" w:rsidRDefault="00C7378F" w:rsidP="003D0B92">
      <w:pPr>
        <w:pStyle w:val="ListeParagraf"/>
        <w:ind w:left="284" w:firstLine="0"/>
      </w:pPr>
    </w:p>
    <w:p w:rsidR="00C7378F" w:rsidRDefault="00C7378F" w:rsidP="00C7378F">
      <w:pPr>
        <w:pStyle w:val="ListeParagraf"/>
        <w:numPr>
          <w:ilvl w:val="0"/>
          <w:numId w:val="13"/>
        </w:numPr>
        <w:ind w:left="0" w:firstLine="284"/>
      </w:pPr>
      <w:r>
        <w:t>Tartışmayı yöneten kişi düzeni sağlayacaktır. Mümkün olduğu kadar süreleri eşit tutacaktır.</w:t>
      </w:r>
    </w:p>
    <w:p w:rsidR="00C7378F" w:rsidRDefault="00C7378F" w:rsidP="00C7378F">
      <w:pPr>
        <w:pStyle w:val="ListeParagraf"/>
      </w:pPr>
    </w:p>
    <w:p w:rsidR="00C7378F" w:rsidRPr="00C7378F" w:rsidRDefault="00C7378F" w:rsidP="00C7378F">
      <w:pPr>
        <w:pStyle w:val="ListeParagraf"/>
        <w:ind w:left="284" w:firstLine="0"/>
        <w:rPr>
          <w:sz w:val="10"/>
        </w:rPr>
      </w:pPr>
    </w:p>
    <w:p w:rsidR="00C7378F" w:rsidRDefault="00C7378F" w:rsidP="00C7378F">
      <w:pPr>
        <w:pStyle w:val="ListeParagraf"/>
        <w:numPr>
          <w:ilvl w:val="0"/>
          <w:numId w:val="13"/>
        </w:numPr>
        <w:ind w:left="0" w:firstLine="284"/>
      </w:pPr>
      <w:r>
        <w:t>Tartışma sonrasında yine en az 25 kişilik dinleyici grubunun görüşleri alınacak, olumlu ve olumsuz görüşte olanlar belirlenecek.(sayıların yüzdeleri alınacak)</w:t>
      </w:r>
    </w:p>
    <w:p w:rsidR="00C7378F" w:rsidRDefault="00C7378F" w:rsidP="00C7378F">
      <w:pPr>
        <w:pStyle w:val="ListeParagraf"/>
        <w:ind w:left="284" w:firstLine="0"/>
      </w:pPr>
    </w:p>
    <w:p w:rsidR="00C7378F" w:rsidRDefault="00C7378F" w:rsidP="00C7378F">
      <w:pPr>
        <w:pStyle w:val="ListeParagraf"/>
        <w:numPr>
          <w:ilvl w:val="0"/>
          <w:numId w:val="13"/>
        </w:numPr>
        <w:ind w:left="0" w:firstLine="284"/>
      </w:pPr>
      <w:r>
        <w:t>Tartışma öncesi ve sonrası olumlu ve olumsuz oylama sonuçları karşılaştırılacak.</w:t>
      </w:r>
      <w:r w:rsidR="007B2A5E">
        <w:t xml:space="preserve"> </w:t>
      </w:r>
      <w:r>
        <w:t>Olumlu değişim yüzdesinin fazla olan grup başarılı sayılacaktır.</w:t>
      </w:r>
    </w:p>
    <w:p w:rsidR="00D437BA" w:rsidRDefault="00D437BA" w:rsidP="00D437BA">
      <w:pPr>
        <w:pStyle w:val="ListeParagraf"/>
      </w:pPr>
    </w:p>
    <w:p w:rsidR="00D437BA" w:rsidRDefault="00D437BA" w:rsidP="00D437BA">
      <w:pPr>
        <w:pStyle w:val="ListeParagraf"/>
        <w:ind w:left="284" w:firstLine="0"/>
      </w:pPr>
    </w:p>
    <w:p w:rsidR="00C7378F" w:rsidRDefault="00C7378F" w:rsidP="00C7378F">
      <w:pPr>
        <w:pStyle w:val="ListeParagraf"/>
      </w:pPr>
    </w:p>
    <w:p w:rsidR="00C7378F" w:rsidRDefault="00C7378F" w:rsidP="00C7378F">
      <w:pPr>
        <w:pStyle w:val="ListeParagraf"/>
        <w:ind w:left="284" w:firstLine="0"/>
        <w:rPr>
          <w:b/>
          <w:sz w:val="28"/>
          <w:u w:val="single"/>
        </w:rPr>
      </w:pPr>
      <w:r w:rsidRPr="00C7378F">
        <w:rPr>
          <w:b/>
          <w:sz w:val="28"/>
          <w:u w:val="single"/>
        </w:rPr>
        <w:t xml:space="preserve">TARTIŞMA KONULARI </w:t>
      </w:r>
      <w:r>
        <w:rPr>
          <w:b/>
          <w:sz w:val="28"/>
          <w:u w:val="single"/>
        </w:rPr>
        <w:t>:</w:t>
      </w:r>
    </w:p>
    <w:p w:rsidR="00912086" w:rsidRDefault="00912086" w:rsidP="00912086">
      <w:pPr>
        <w:pStyle w:val="AralkYok"/>
      </w:pPr>
    </w:p>
    <w:p w:rsidR="00912086" w:rsidRDefault="00912086" w:rsidP="00912086">
      <w:pPr>
        <w:pStyle w:val="AralkYok"/>
      </w:pPr>
      <w:r>
        <w:t></w:t>
      </w:r>
      <w:r>
        <w:tab/>
        <w:t>Sosyal medya arkadaşlar ve aile arasındaki ilişkiyi bozar / bozmaz.</w:t>
      </w:r>
    </w:p>
    <w:p w:rsidR="00912086" w:rsidRDefault="00912086" w:rsidP="00912086">
      <w:pPr>
        <w:pStyle w:val="AralkYok"/>
      </w:pPr>
      <w:r>
        <w:t></w:t>
      </w:r>
      <w:r>
        <w:tab/>
        <w:t>Meslek seçiminde maddi doyum önemlidir  / Manevi doyum önemlidir.</w:t>
      </w:r>
    </w:p>
    <w:p w:rsidR="00912086" w:rsidRDefault="00912086" w:rsidP="00912086">
      <w:pPr>
        <w:pStyle w:val="AralkYok"/>
      </w:pPr>
      <w:r>
        <w:t></w:t>
      </w:r>
      <w:r>
        <w:tab/>
        <w:t xml:space="preserve"> Gruplar halinde çalışmak daha iyidir. / yalnız çalışmak daha iyidir.</w:t>
      </w:r>
    </w:p>
    <w:p w:rsidR="00912086" w:rsidRDefault="00912086" w:rsidP="00912086">
      <w:pPr>
        <w:pStyle w:val="AralkYok"/>
      </w:pPr>
      <w:r>
        <w:t></w:t>
      </w:r>
      <w:r>
        <w:tab/>
        <w:t>Çok gezen /  çok okuyan  çok bilir.</w:t>
      </w:r>
    </w:p>
    <w:p w:rsidR="00912086" w:rsidRDefault="00912086" w:rsidP="00912086">
      <w:pPr>
        <w:pStyle w:val="AralkYok"/>
      </w:pPr>
      <w:r>
        <w:t></w:t>
      </w:r>
      <w:r>
        <w:tab/>
        <w:t>Organ bağışı zorunlu olmalıdır / olmamalıdır</w:t>
      </w:r>
      <w:r>
        <w:tab/>
      </w:r>
    </w:p>
    <w:p w:rsidR="00912086" w:rsidRDefault="00912086" w:rsidP="00912086">
      <w:pPr>
        <w:pStyle w:val="AralkYok"/>
      </w:pPr>
      <w:r>
        <w:t></w:t>
      </w:r>
      <w:r>
        <w:tab/>
        <w:t>Zamanı biz yönetiyoruz. / zaman bizi yönetiyor.</w:t>
      </w:r>
    </w:p>
    <w:p w:rsidR="00912086" w:rsidRDefault="00912086" w:rsidP="00912086">
      <w:pPr>
        <w:pStyle w:val="AralkYok"/>
      </w:pPr>
      <w:r>
        <w:t></w:t>
      </w:r>
      <w:r>
        <w:tab/>
        <w:t>Notun öğrencinin öğrenmesine katkısı vardır / yoktur.</w:t>
      </w:r>
    </w:p>
    <w:p w:rsidR="00912086" w:rsidRDefault="00912086" w:rsidP="00912086">
      <w:pPr>
        <w:pStyle w:val="AralkYok"/>
      </w:pPr>
      <w:r>
        <w:t></w:t>
      </w:r>
      <w:r>
        <w:tab/>
        <w:t>Zenginlik , mutluluk sağlar  / sağlamaz .</w:t>
      </w:r>
    </w:p>
    <w:p w:rsidR="00912086" w:rsidRDefault="00912086" w:rsidP="00912086">
      <w:pPr>
        <w:pStyle w:val="AralkYok"/>
      </w:pPr>
      <w:r>
        <w:t></w:t>
      </w:r>
      <w:r>
        <w:tab/>
        <w:t>Başarılı olmada zeka  / çalışmak önemlidir.</w:t>
      </w:r>
    </w:p>
    <w:p w:rsidR="00912086" w:rsidRDefault="00912086" w:rsidP="00912086">
      <w:pPr>
        <w:pStyle w:val="AralkYok"/>
      </w:pPr>
      <w:r>
        <w:t></w:t>
      </w:r>
      <w:r>
        <w:tab/>
        <w:t>İnsana suç işleten kendisidir  / toplumdur.</w:t>
      </w:r>
    </w:p>
    <w:p w:rsidR="00912086" w:rsidRDefault="00912086" w:rsidP="00912086">
      <w:pPr>
        <w:pStyle w:val="AralkYok"/>
      </w:pPr>
      <w:r>
        <w:t></w:t>
      </w:r>
      <w:r>
        <w:tab/>
        <w:t>Suçu önlemede eğitim  / kanun etkilidir.</w:t>
      </w:r>
    </w:p>
    <w:p w:rsidR="00912086" w:rsidRDefault="00912086" w:rsidP="00912086">
      <w:pPr>
        <w:pStyle w:val="AralkYok"/>
      </w:pPr>
      <w:r>
        <w:t></w:t>
      </w:r>
      <w:r>
        <w:tab/>
        <w:t>İnsan doğaya hakimdir  / değildir.</w:t>
      </w:r>
    </w:p>
    <w:p w:rsidR="00912086" w:rsidRDefault="00912086" w:rsidP="00912086">
      <w:pPr>
        <w:pStyle w:val="AralkYok"/>
      </w:pPr>
      <w:r>
        <w:t></w:t>
      </w:r>
      <w:r>
        <w:tab/>
        <w:t>Çocuk eğitiminde aile etkilidir  / çevre etkilidir.</w:t>
      </w:r>
    </w:p>
    <w:p w:rsidR="00912086" w:rsidRDefault="00912086" w:rsidP="00912086">
      <w:pPr>
        <w:pStyle w:val="AralkYok"/>
      </w:pPr>
      <w:r>
        <w:t></w:t>
      </w:r>
      <w:r>
        <w:tab/>
        <w:t>Savaşlar eğitimle önlenebilir  / önlenemez.</w:t>
      </w:r>
    </w:p>
    <w:p w:rsidR="00912086" w:rsidRDefault="00912086" w:rsidP="00912086">
      <w:pPr>
        <w:pStyle w:val="AralkYok"/>
      </w:pPr>
      <w:r>
        <w:t></w:t>
      </w:r>
      <w:r>
        <w:tab/>
        <w:t>Uygarlığın gelişmesinde sanat  / bilim etkilidir.</w:t>
      </w:r>
    </w:p>
    <w:p w:rsidR="00912086" w:rsidRDefault="00912086" w:rsidP="00912086">
      <w:pPr>
        <w:pStyle w:val="AralkYok"/>
      </w:pPr>
      <w:r>
        <w:t></w:t>
      </w:r>
      <w:r>
        <w:tab/>
        <w:t xml:space="preserve"> Ormanların korunmasında yasalar / çevre bilinci etkili olur.</w:t>
      </w:r>
    </w:p>
    <w:p w:rsidR="00912086" w:rsidRDefault="00912086" w:rsidP="00912086">
      <w:pPr>
        <w:pStyle w:val="AralkYok"/>
      </w:pPr>
      <w:r>
        <w:t></w:t>
      </w:r>
      <w:r>
        <w:tab/>
        <w:t>Ulaşımda karayolu  / demiryolu önemlidir.</w:t>
      </w:r>
    </w:p>
    <w:p w:rsidR="00912086" w:rsidRDefault="00912086" w:rsidP="00912086">
      <w:pPr>
        <w:pStyle w:val="AralkYok"/>
      </w:pPr>
      <w:r>
        <w:t></w:t>
      </w:r>
      <w:r>
        <w:tab/>
        <w:t>Sınıflar başarı durumuna göre olmalıdır  / karma olmalıdır.</w:t>
      </w:r>
    </w:p>
    <w:p w:rsidR="00912086" w:rsidRDefault="00912086" w:rsidP="00912086">
      <w:pPr>
        <w:pStyle w:val="AralkYok"/>
      </w:pPr>
      <w:r>
        <w:t></w:t>
      </w:r>
      <w:r>
        <w:tab/>
        <w:t>Ülkemizin hızlı kalkınmasını sağlayan kamu sektörüdür  / Özel sektördür.</w:t>
      </w:r>
    </w:p>
    <w:p w:rsidR="00912086" w:rsidRDefault="00912086" w:rsidP="00912086">
      <w:pPr>
        <w:pStyle w:val="AralkYok"/>
      </w:pPr>
      <w:r>
        <w:t></w:t>
      </w:r>
      <w:r>
        <w:tab/>
        <w:t>Coğrafi unsurların insanın kişiliğine etkisi vardır  / yoktur.</w:t>
      </w:r>
    </w:p>
    <w:p w:rsidR="00912086" w:rsidRDefault="00912086" w:rsidP="00912086">
      <w:pPr>
        <w:pStyle w:val="AralkYok"/>
      </w:pPr>
      <w:r>
        <w:t></w:t>
      </w:r>
      <w:r>
        <w:tab/>
        <w:t>Bilgi edinmede deneyim / akıl daha etkilidir.</w:t>
      </w:r>
    </w:p>
    <w:p w:rsidR="00C36574" w:rsidRDefault="00912086" w:rsidP="00912086">
      <w:pPr>
        <w:pStyle w:val="AralkYok"/>
      </w:pPr>
      <w:r>
        <w:t></w:t>
      </w:r>
      <w:r>
        <w:tab/>
        <w:t>Kahramanlar tarih yapar  / tarih kahramanları çıkarır.</w:t>
      </w:r>
    </w:p>
    <w:p w:rsidR="00C36574" w:rsidRDefault="00C36574" w:rsidP="007010FF">
      <w:pPr>
        <w:pStyle w:val="AralkYok"/>
      </w:pPr>
    </w:p>
    <w:p w:rsidR="00C36574" w:rsidRDefault="00C36574" w:rsidP="00C36574">
      <w:pPr>
        <w:pStyle w:val="AralkYok"/>
        <w:tabs>
          <w:tab w:val="left" w:pos="284"/>
        </w:tabs>
        <w:ind w:firstLine="0"/>
        <w:rPr>
          <w:b/>
          <w:sz w:val="28"/>
        </w:rPr>
      </w:pPr>
      <w:r>
        <w:rPr>
          <w:b/>
          <w:sz w:val="28"/>
        </w:rPr>
        <w:t>YAYGIN ETKİ :</w:t>
      </w:r>
    </w:p>
    <w:p w:rsidR="00C36574" w:rsidRDefault="00C36574" w:rsidP="00C36574">
      <w:pPr>
        <w:pStyle w:val="AralkYok"/>
        <w:tabs>
          <w:tab w:val="left" w:pos="284"/>
        </w:tabs>
        <w:ind w:firstLine="0"/>
        <w:rPr>
          <w:b/>
          <w:sz w:val="28"/>
        </w:rPr>
      </w:pPr>
    </w:p>
    <w:p w:rsidR="00C36574" w:rsidRDefault="00C36574" w:rsidP="00C36574">
      <w:pPr>
        <w:pStyle w:val="AralkYok"/>
        <w:numPr>
          <w:ilvl w:val="0"/>
          <w:numId w:val="9"/>
        </w:numPr>
        <w:tabs>
          <w:tab w:val="left" w:pos="284"/>
        </w:tabs>
      </w:pPr>
      <w:r>
        <w:t>Projenin çıktıları diğer kamu kurumlara örnek teşkil etmesi açısından Mersin İl Milli Eğitim Müdürlüğüne sunulacaktır.</w:t>
      </w:r>
    </w:p>
    <w:p w:rsidR="00C36574" w:rsidRDefault="00C36574" w:rsidP="00C36574">
      <w:pPr>
        <w:pStyle w:val="AralkYok"/>
        <w:numPr>
          <w:ilvl w:val="0"/>
          <w:numId w:val="9"/>
        </w:numPr>
        <w:tabs>
          <w:tab w:val="left" w:pos="284"/>
        </w:tabs>
      </w:pPr>
      <w:r>
        <w:t>Projenin adı ile açılacak web sitesinde proje ile ilgili belge ve dökümanlar paylaşılacak, bu sayede projenin yayılması sağlanacaktır.</w:t>
      </w:r>
    </w:p>
    <w:p w:rsidR="00C36574" w:rsidRDefault="00C36574" w:rsidP="00C36574">
      <w:pPr>
        <w:pStyle w:val="AralkYok"/>
        <w:tabs>
          <w:tab w:val="left" w:pos="284"/>
        </w:tabs>
      </w:pPr>
    </w:p>
    <w:p w:rsidR="00C36574" w:rsidRDefault="00C36574" w:rsidP="00C36574">
      <w:pPr>
        <w:pStyle w:val="AralkYok"/>
        <w:tabs>
          <w:tab w:val="left" w:pos="284"/>
        </w:tabs>
      </w:pPr>
    </w:p>
    <w:p w:rsidR="00C36574" w:rsidRDefault="00C36574" w:rsidP="00C36574">
      <w:pPr>
        <w:pStyle w:val="AralkYok"/>
        <w:tabs>
          <w:tab w:val="left" w:pos="284"/>
        </w:tabs>
      </w:pPr>
    </w:p>
    <w:p w:rsidR="00C36574" w:rsidRDefault="00C36574" w:rsidP="00C36574">
      <w:pPr>
        <w:pStyle w:val="AralkYok"/>
        <w:tabs>
          <w:tab w:val="left" w:pos="284"/>
        </w:tabs>
      </w:pPr>
    </w:p>
    <w:p w:rsidR="00C36574" w:rsidRDefault="00C36574" w:rsidP="00C36574">
      <w:pPr>
        <w:pStyle w:val="AralkYok"/>
        <w:tabs>
          <w:tab w:val="left" w:pos="284"/>
        </w:tabs>
      </w:pPr>
    </w:p>
    <w:p w:rsidR="00C36574" w:rsidRDefault="00C36574" w:rsidP="00C36574">
      <w:pPr>
        <w:pStyle w:val="AralkYok"/>
        <w:tabs>
          <w:tab w:val="left" w:pos="284"/>
        </w:tabs>
      </w:pPr>
    </w:p>
    <w:p w:rsidR="00C36574" w:rsidRDefault="00C36574" w:rsidP="00C36574">
      <w:pPr>
        <w:pStyle w:val="AralkYok"/>
        <w:tabs>
          <w:tab w:val="left" w:pos="284"/>
        </w:tabs>
      </w:pPr>
    </w:p>
    <w:p w:rsidR="00C36574" w:rsidRDefault="00C36574" w:rsidP="00C36574">
      <w:pPr>
        <w:pStyle w:val="AralkYok"/>
        <w:tabs>
          <w:tab w:val="left" w:pos="284"/>
        </w:tabs>
      </w:pPr>
    </w:p>
    <w:p w:rsidR="00C36574" w:rsidRDefault="00C36574" w:rsidP="00C36574">
      <w:pPr>
        <w:pStyle w:val="AralkYok"/>
        <w:tabs>
          <w:tab w:val="left" w:pos="284"/>
        </w:tabs>
      </w:pPr>
    </w:p>
    <w:p w:rsidR="00C36574" w:rsidRPr="004C3C8C" w:rsidRDefault="00C36574" w:rsidP="00C36574">
      <w:pPr>
        <w:pStyle w:val="AralkYok"/>
        <w:tabs>
          <w:tab w:val="left" w:pos="284"/>
        </w:tabs>
        <w:rPr>
          <w:rFonts w:ascii="Monotype Corsiva" w:hAnsi="Monotype Corsiva"/>
          <w:b/>
          <w:sz w:val="32"/>
        </w:rPr>
      </w:pPr>
      <w:r w:rsidRPr="004C3C8C">
        <w:rPr>
          <w:rFonts w:ascii="Monotype Corsiva" w:hAnsi="Monotype Corsiva"/>
          <w:b/>
          <w:sz w:val="32"/>
        </w:rPr>
        <w:t xml:space="preserve">“ Lider dediğin , Her şeyden önce kim olduğunu bilmeli ve kendine güvenmelidir. “ </w:t>
      </w:r>
    </w:p>
    <w:p w:rsidR="00C36574" w:rsidRDefault="00C36574" w:rsidP="007010FF">
      <w:pPr>
        <w:pStyle w:val="AralkYok"/>
      </w:pPr>
    </w:p>
    <w:p w:rsidR="004C3C8C" w:rsidRPr="00A3002F" w:rsidRDefault="004C3C8C" w:rsidP="007010FF">
      <w:pPr>
        <w:pStyle w:val="AralkYok"/>
        <w:rPr>
          <w:rFonts w:ascii="Monotype Corsiva" w:hAnsi="Monotype Corsiva"/>
          <w:b/>
          <w:sz w:val="32"/>
        </w:rPr>
      </w:pPr>
      <w:r w:rsidRPr="00A3002F">
        <w:rPr>
          <w:rFonts w:ascii="Monotype Corsiva" w:hAnsi="Monotype Corsiva"/>
          <w:b/>
          <w:sz w:val="32"/>
        </w:rPr>
        <w:t>Mustafa Kemal ATATÜRK</w:t>
      </w:r>
    </w:p>
    <w:sectPr w:rsidR="004C3C8C" w:rsidRPr="00A3002F" w:rsidSect="0080296B"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F5"/>
    <w:multiLevelType w:val="hybridMultilevel"/>
    <w:tmpl w:val="EA52F812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F7A7373"/>
    <w:multiLevelType w:val="hybridMultilevel"/>
    <w:tmpl w:val="CC768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2A66"/>
    <w:multiLevelType w:val="hybridMultilevel"/>
    <w:tmpl w:val="A8D479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869EE"/>
    <w:multiLevelType w:val="hybridMultilevel"/>
    <w:tmpl w:val="9760C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67C60"/>
    <w:multiLevelType w:val="hybridMultilevel"/>
    <w:tmpl w:val="72E4FB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41D7C"/>
    <w:multiLevelType w:val="hybridMultilevel"/>
    <w:tmpl w:val="B4861E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F2C35"/>
    <w:multiLevelType w:val="hybridMultilevel"/>
    <w:tmpl w:val="45924B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279C5"/>
    <w:multiLevelType w:val="hybridMultilevel"/>
    <w:tmpl w:val="B1EC1B0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BD44AB"/>
    <w:multiLevelType w:val="hybridMultilevel"/>
    <w:tmpl w:val="46AEE604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E8230F7"/>
    <w:multiLevelType w:val="hybridMultilevel"/>
    <w:tmpl w:val="7854C6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E29E6"/>
    <w:multiLevelType w:val="hybridMultilevel"/>
    <w:tmpl w:val="2CF4D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F10C9"/>
    <w:multiLevelType w:val="hybridMultilevel"/>
    <w:tmpl w:val="F7BC6E0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F576DE"/>
    <w:multiLevelType w:val="hybridMultilevel"/>
    <w:tmpl w:val="477EF918"/>
    <w:lvl w:ilvl="0" w:tplc="C7FA50DA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412D94"/>
    <w:multiLevelType w:val="hybridMultilevel"/>
    <w:tmpl w:val="63E83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7A"/>
    <w:rsid w:val="000701FE"/>
    <w:rsid w:val="00081197"/>
    <w:rsid w:val="000F7521"/>
    <w:rsid w:val="00162C13"/>
    <w:rsid w:val="00172513"/>
    <w:rsid w:val="001E5D4F"/>
    <w:rsid w:val="001F1E54"/>
    <w:rsid w:val="0023796E"/>
    <w:rsid w:val="00247615"/>
    <w:rsid w:val="002D773D"/>
    <w:rsid w:val="00323453"/>
    <w:rsid w:val="0033128B"/>
    <w:rsid w:val="00351F40"/>
    <w:rsid w:val="00364341"/>
    <w:rsid w:val="003D0B92"/>
    <w:rsid w:val="004421AD"/>
    <w:rsid w:val="0048029A"/>
    <w:rsid w:val="004C3C8C"/>
    <w:rsid w:val="004E3592"/>
    <w:rsid w:val="004F5127"/>
    <w:rsid w:val="00524301"/>
    <w:rsid w:val="005273FD"/>
    <w:rsid w:val="00547968"/>
    <w:rsid w:val="00574D5A"/>
    <w:rsid w:val="005D366E"/>
    <w:rsid w:val="0062644E"/>
    <w:rsid w:val="0068633A"/>
    <w:rsid w:val="00694195"/>
    <w:rsid w:val="006E4ECC"/>
    <w:rsid w:val="007010FF"/>
    <w:rsid w:val="0078470D"/>
    <w:rsid w:val="007B2A5E"/>
    <w:rsid w:val="0080296B"/>
    <w:rsid w:val="00813BAD"/>
    <w:rsid w:val="00840087"/>
    <w:rsid w:val="008829F3"/>
    <w:rsid w:val="008D7DD7"/>
    <w:rsid w:val="008E71DC"/>
    <w:rsid w:val="00912086"/>
    <w:rsid w:val="0092474E"/>
    <w:rsid w:val="009B4825"/>
    <w:rsid w:val="00A3002F"/>
    <w:rsid w:val="00A41B98"/>
    <w:rsid w:val="00AE2390"/>
    <w:rsid w:val="00AF6AA8"/>
    <w:rsid w:val="00B54324"/>
    <w:rsid w:val="00B67384"/>
    <w:rsid w:val="00B9458E"/>
    <w:rsid w:val="00BB4CB4"/>
    <w:rsid w:val="00BB52A2"/>
    <w:rsid w:val="00BF5168"/>
    <w:rsid w:val="00C130FE"/>
    <w:rsid w:val="00C36574"/>
    <w:rsid w:val="00C648F6"/>
    <w:rsid w:val="00C67327"/>
    <w:rsid w:val="00C7378F"/>
    <w:rsid w:val="00C90F1D"/>
    <w:rsid w:val="00CC4C90"/>
    <w:rsid w:val="00CC5DA6"/>
    <w:rsid w:val="00D15D7A"/>
    <w:rsid w:val="00D437BA"/>
    <w:rsid w:val="00D95150"/>
    <w:rsid w:val="00E213B0"/>
    <w:rsid w:val="00E4489E"/>
    <w:rsid w:val="00E92E2F"/>
    <w:rsid w:val="00EE10A2"/>
    <w:rsid w:val="00F57687"/>
    <w:rsid w:val="00F70479"/>
    <w:rsid w:val="00F92382"/>
    <w:rsid w:val="00FD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7A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4C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51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150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7010FF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92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7A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4C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51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150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7010FF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92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408B-E39F-4D28-B7F6-CE511E72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Acer</cp:lastModifiedBy>
  <cp:revision>7</cp:revision>
  <cp:lastPrinted>2015-12-25T12:41:00Z</cp:lastPrinted>
  <dcterms:created xsi:type="dcterms:W3CDTF">2018-09-11T06:27:00Z</dcterms:created>
  <dcterms:modified xsi:type="dcterms:W3CDTF">2019-07-16T07:30:00Z</dcterms:modified>
</cp:coreProperties>
</file>